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F1" w:rsidRDefault="007D5937" w:rsidP="007D593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93605" cy="8748592"/>
            <wp:effectExtent l="19050" t="0" r="0" b="0"/>
            <wp:docPr id="2" name="Рисунок 2" descr="E:\УСТАВ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УСТАВ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059" cy="875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F7C" w:rsidRDefault="00015F7C" w:rsidP="000760E8">
      <w:pPr>
        <w:shd w:val="clear" w:color="auto" w:fill="FFFFFF"/>
        <w:spacing w:line="392" w:lineRule="exact"/>
        <w:ind w:left="3598"/>
        <w:rPr>
          <w:spacing w:val="-1"/>
          <w:sz w:val="24"/>
          <w:szCs w:val="24"/>
          <w:lang w:val="en-US"/>
        </w:rPr>
      </w:pPr>
    </w:p>
    <w:p w:rsidR="00015F7C" w:rsidRDefault="00015F7C" w:rsidP="000760E8">
      <w:pPr>
        <w:shd w:val="clear" w:color="auto" w:fill="FFFFFF"/>
        <w:spacing w:line="392" w:lineRule="exact"/>
        <w:ind w:left="3598"/>
        <w:rPr>
          <w:spacing w:val="-1"/>
          <w:sz w:val="24"/>
          <w:szCs w:val="24"/>
          <w:lang w:val="en-US"/>
        </w:rPr>
      </w:pPr>
    </w:p>
    <w:p w:rsidR="00015F7C" w:rsidRDefault="00015F7C" w:rsidP="000760E8">
      <w:pPr>
        <w:shd w:val="clear" w:color="auto" w:fill="FFFFFF"/>
        <w:spacing w:line="392" w:lineRule="exact"/>
        <w:ind w:left="3598"/>
        <w:rPr>
          <w:spacing w:val="-1"/>
          <w:sz w:val="24"/>
          <w:szCs w:val="24"/>
          <w:lang w:val="en-US"/>
        </w:rPr>
      </w:pPr>
    </w:p>
    <w:p w:rsidR="000760E8" w:rsidRDefault="000760E8" w:rsidP="000760E8">
      <w:pPr>
        <w:shd w:val="clear" w:color="auto" w:fill="FFFFFF"/>
        <w:spacing w:line="392" w:lineRule="exact"/>
        <w:ind w:left="3598"/>
      </w:pPr>
      <w:r>
        <w:rPr>
          <w:spacing w:val="-1"/>
          <w:sz w:val="24"/>
          <w:szCs w:val="24"/>
          <w:lang w:val="en-US"/>
        </w:rPr>
        <w:lastRenderedPageBreak/>
        <w:t>I</w:t>
      </w:r>
      <w:r w:rsidRPr="00700FEB">
        <w:rPr>
          <w:spacing w:val="-1"/>
          <w:sz w:val="24"/>
          <w:szCs w:val="24"/>
        </w:rPr>
        <w:t xml:space="preserve">. </w:t>
      </w:r>
      <w:r>
        <w:rPr>
          <w:rFonts w:eastAsia="Times New Roman"/>
          <w:spacing w:val="-1"/>
          <w:sz w:val="24"/>
          <w:szCs w:val="24"/>
        </w:rPr>
        <w:t>Общие положения</w:t>
      </w:r>
    </w:p>
    <w:p w:rsidR="000760E8" w:rsidRDefault="000760E8" w:rsidP="000760E8">
      <w:pPr>
        <w:shd w:val="clear" w:color="auto" w:fill="FFFFFF"/>
        <w:tabs>
          <w:tab w:val="left" w:pos="1311"/>
          <w:tab w:val="left" w:pos="3691"/>
        </w:tabs>
        <w:spacing w:line="392" w:lineRule="exact"/>
        <w:ind w:right="94" w:firstLine="593"/>
        <w:jc w:val="both"/>
      </w:pPr>
      <w:r>
        <w:rPr>
          <w:spacing w:val="-17"/>
          <w:sz w:val="24"/>
          <w:szCs w:val="24"/>
        </w:rPr>
        <w:t>1.1.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pacing w:val="-10"/>
          <w:sz w:val="24"/>
          <w:szCs w:val="24"/>
        </w:rPr>
        <w:t>Муниципальное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общеобразовательное учреждение «Основная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5"/>
          <w:sz w:val="24"/>
          <w:szCs w:val="24"/>
        </w:rPr>
        <w:t xml:space="preserve">общеобразовательная школа с. Канаевка </w:t>
      </w:r>
      <w:proofErr w:type="spellStart"/>
      <w:r>
        <w:rPr>
          <w:rFonts w:eastAsia="Times New Roman"/>
          <w:spacing w:val="-5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5"/>
          <w:sz w:val="24"/>
          <w:szCs w:val="24"/>
        </w:rPr>
        <w:t xml:space="preserve"> района Саратовской области»</w:t>
      </w:r>
      <w:r>
        <w:rPr>
          <w:rFonts w:eastAsia="Times New Roman"/>
          <w:spacing w:val="-5"/>
          <w:sz w:val="24"/>
          <w:szCs w:val="24"/>
        </w:rPr>
        <w:br/>
      </w:r>
      <w:r>
        <w:rPr>
          <w:rFonts w:eastAsia="Times New Roman"/>
          <w:sz w:val="24"/>
          <w:szCs w:val="24"/>
        </w:rPr>
        <w:t>(далее по тексту - Учреждение) организовано на основании постановления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 xml:space="preserve">администрации </w:t>
      </w:r>
      <w:proofErr w:type="spellStart"/>
      <w:r>
        <w:rPr>
          <w:rFonts w:eastAsia="Times New Roman"/>
          <w:spacing w:val="-7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муниципального района Саратовской области № 365 от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18.05.2009 года, является правопреемником муниципального общеобразовательного</w:t>
      </w:r>
      <w:r>
        <w:rPr>
          <w:rFonts w:eastAsia="Times New Roman"/>
          <w:spacing w:val="-6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 xml:space="preserve">учреждения «Средняя общеобразовательная школа с. Канаевка </w:t>
      </w:r>
      <w:proofErr w:type="spellStart"/>
      <w:r>
        <w:rPr>
          <w:rFonts w:eastAsia="Times New Roman"/>
          <w:spacing w:val="-7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района</w:t>
      </w:r>
      <w:r>
        <w:rPr>
          <w:rFonts w:eastAsia="Times New Roman"/>
          <w:spacing w:val="-7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Саратовской области» (Приказ РОО № 40 от 26.05.2004 года), муниципального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4"/>
          <w:sz w:val="24"/>
          <w:szCs w:val="24"/>
        </w:rPr>
        <w:t>образовательного учреждения «Средняя общеобразовательная школа с. Канаевка</w:t>
      </w:r>
      <w:r>
        <w:rPr>
          <w:rFonts w:eastAsia="Times New Roman"/>
          <w:spacing w:val="-4"/>
          <w:sz w:val="24"/>
          <w:szCs w:val="24"/>
        </w:rPr>
        <w:br/>
      </w:r>
      <w:proofErr w:type="spellStart"/>
      <w:r>
        <w:rPr>
          <w:rFonts w:eastAsia="Times New Roman"/>
          <w:spacing w:val="-6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6"/>
          <w:sz w:val="24"/>
          <w:szCs w:val="24"/>
        </w:rPr>
        <w:t xml:space="preserve"> района</w:t>
      </w:r>
      <w:proofErr w:type="gramEnd"/>
      <w:r>
        <w:rPr>
          <w:rFonts w:eastAsia="Times New Roman"/>
          <w:spacing w:val="-6"/>
          <w:sz w:val="24"/>
          <w:szCs w:val="24"/>
        </w:rPr>
        <w:t xml:space="preserve"> Саратовской области» (Приказ РОО № 19 от 16.03.2001 года),</w:t>
      </w:r>
      <w:r>
        <w:rPr>
          <w:rFonts w:eastAsia="Times New Roman"/>
          <w:spacing w:val="-6"/>
          <w:sz w:val="24"/>
          <w:szCs w:val="24"/>
        </w:rPr>
        <w:br/>
      </w:r>
      <w:proofErr w:type="spellStart"/>
      <w:r>
        <w:rPr>
          <w:rFonts w:eastAsia="Times New Roman"/>
          <w:spacing w:val="-7"/>
          <w:sz w:val="24"/>
          <w:szCs w:val="24"/>
        </w:rPr>
        <w:t>Канаевской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средней общеобразовательной школой (Постановление администрации</w:t>
      </w:r>
      <w:r>
        <w:rPr>
          <w:rFonts w:eastAsia="Times New Roman"/>
          <w:spacing w:val="-7"/>
          <w:sz w:val="24"/>
          <w:szCs w:val="24"/>
        </w:rPr>
        <w:br/>
      </w:r>
      <w:proofErr w:type="spellStart"/>
      <w:r>
        <w:rPr>
          <w:rFonts w:eastAsia="Times New Roman"/>
          <w:sz w:val="24"/>
          <w:szCs w:val="24"/>
        </w:rPr>
        <w:t>Ивантеевского</w:t>
      </w:r>
      <w:proofErr w:type="spellEnd"/>
      <w:r>
        <w:rPr>
          <w:rFonts w:eastAsia="Times New Roman"/>
          <w:sz w:val="24"/>
          <w:szCs w:val="24"/>
        </w:rPr>
        <w:t xml:space="preserve"> района   № 131 от 22.04.1996 года).</w:t>
      </w:r>
    </w:p>
    <w:p w:rsidR="000760E8" w:rsidRDefault="000760E8" w:rsidP="000760E8">
      <w:pPr>
        <w:numPr>
          <w:ilvl w:val="0"/>
          <w:numId w:val="1"/>
        </w:numPr>
        <w:shd w:val="clear" w:color="auto" w:fill="FFFFFF"/>
        <w:tabs>
          <w:tab w:val="left" w:pos="945"/>
        </w:tabs>
        <w:spacing w:line="392" w:lineRule="exact"/>
        <w:ind w:left="27" w:firstLine="544"/>
        <w:rPr>
          <w:spacing w:val="-16"/>
          <w:sz w:val="24"/>
          <w:szCs w:val="24"/>
        </w:rPr>
      </w:pPr>
      <w:r>
        <w:rPr>
          <w:rFonts w:eastAsia="Times New Roman"/>
          <w:spacing w:val="-5"/>
          <w:sz w:val="24"/>
          <w:szCs w:val="24"/>
        </w:rPr>
        <w:t xml:space="preserve">Полное наименование Учреждения: Муниципальное общеобразовательное </w:t>
      </w:r>
      <w:r>
        <w:rPr>
          <w:rFonts w:eastAsia="Times New Roman"/>
          <w:spacing w:val="-7"/>
          <w:sz w:val="24"/>
          <w:szCs w:val="24"/>
        </w:rPr>
        <w:t xml:space="preserve">учреждение «Основная общеобразовательная школа </w:t>
      </w:r>
      <w:proofErr w:type="gramStart"/>
      <w:r>
        <w:rPr>
          <w:rFonts w:eastAsia="Times New Roman"/>
          <w:spacing w:val="-7"/>
          <w:sz w:val="24"/>
          <w:szCs w:val="24"/>
        </w:rPr>
        <w:t>с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. </w:t>
      </w:r>
      <w:proofErr w:type="gramStart"/>
      <w:r>
        <w:rPr>
          <w:rFonts w:eastAsia="Times New Roman"/>
          <w:spacing w:val="-7"/>
          <w:sz w:val="24"/>
          <w:szCs w:val="24"/>
        </w:rPr>
        <w:t>Канаевка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 </w:t>
      </w:r>
      <w:proofErr w:type="spellStart"/>
      <w:r>
        <w:rPr>
          <w:rFonts w:eastAsia="Times New Roman"/>
          <w:spacing w:val="-7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района </w:t>
      </w:r>
      <w:r>
        <w:rPr>
          <w:rFonts w:eastAsia="Times New Roman"/>
          <w:sz w:val="24"/>
          <w:szCs w:val="24"/>
        </w:rPr>
        <w:t>Саратовской области».</w:t>
      </w:r>
    </w:p>
    <w:p w:rsidR="000760E8" w:rsidRDefault="000760E8" w:rsidP="000760E8">
      <w:pPr>
        <w:numPr>
          <w:ilvl w:val="0"/>
          <w:numId w:val="1"/>
        </w:numPr>
        <w:shd w:val="clear" w:color="auto" w:fill="FFFFFF"/>
        <w:tabs>
          <w:tab w:val="left" w:pos="945"/>
        </w:tabs>
        <w:spacing w:line="419" w:lineRule="exact"/>
        <w:ind w:left="27" w:right="856" w:firstLine="544"/>
        <w:rPr>
          <w:spacing w:val="-16"/>
          <w:sz w:val="24"/>
          <w:szCs w:val="24"/>
        </w:rPr>
      </w:pPr>
      <w:r>
        <w:rPr>
          <w:rFonts w:eastAsia="Times New Roman"/>
          <w:spacing w:val="-8"/>
          <w:sz w:val="24"/>
          <w:szCs w:val="24"/>
        </w:rPr>
        <w:t xml:space="preserve">Сокращенное официальное наименование Учреждения: МОУ </w:t>
      </w:r>
      <w:r w:rsidRPr="00700FEB">
        <w:rPr>
          <w:rFonts w:eastAsia="Times New Roman"/>
          <w:spacing w:val="-8"/>
          <w:sz w:val="24"/>
          <w:szCs w:val="24"/>
        </w:rPr>
        <w:t>«</w:t>
      </w:r>
      <w:r>
        <w:rPr>
          <w:rFonts w:eastAsia="Times New Roman"/>
          <w:spacing w:val="-8"/>
          <w:sz w:val="24"/>
          <w:szCs w:val="24"/>
          <w:lang w:val="en-US"/>
        </w:rPr>
        <w:t>OOIII</w:t>
      </w:r>
      <w:r w:rsidRPr="00700FEB">
        <w:rPr>
          <w:rFonts w:eastAsia="Times New Roman"/>
          <w:spacing w:val="-8"/>
          <w:sz w:val="24"/>
          <w:szCs w:val="24"/>
        </w:rPr>
        <w:t xml:space="preserve"> </w:t>
      </w:r>
      <w:proofErr w:type="gramStart"/>
      <w:r>
        <w:rPr>
          <w:rFonts w:eastAsia="Times New Roman"/>
          <w:spacing w:val="-8"/>
          <w:sz w:val="24"/>
          <w:szCs w:val="24"/>
        </w:rPr>
        <w:t>с</w:t>
      </w:r>
      <w:proofErr w:type="gramEnd"/>
      <w:r>
        <w:rPr>
          <w:rFonts w:eastAsia="Times New Roman"/>
          <w:spacing w:val="-8"/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Канаевка»</w:t>
      </w:r>
    </w:p>
    <w:p w:rsidR="000760E8" w:rsidRDefault="000760E8" w:rsidP="000760E8">
      <w:pPr>
        <w:shd w:val="clear" w:color="auto" w:fill="FFFFFF"/>
        <w:spacing w:line="406" w:lineRule="exact"/>
        <w:ind w:left="53" w:right="67" w:firstLine="513"/>
        <w:jc w:val="both"/>
      </w:pPr>
      <w:r>
        <w:rPr>
          <w:rFonts w:eastAsia="Times New Roman"/>
          <w:spacing w:val="-3"/>
          <w:sz w:val="24"/>
          <w:szCs w:val="24"/>
        </w:rPr>
        <w:t xml:space="preserve">Учреждение зарегистрировано Государственным учреждением «Саратовский </w:t>
      </w:r>
      <w:r>
        <w:rPr>
          <w:rFonts w:eastAsia="Times New Roman"/>
          <w:sz w:val="24"/>
          <w:szCs w:val="24"/>
        </w:rPr>
        <w:t>областной центр регистрации», регистрационный номер 000099 серия Ю-14, ОГРН № 1026401860583.</w:t>
      </w:r>
    </w:p>
    <w:p w:rsidR="000760E8" w:rsidRDefault="000760E8" w:rsidP="000760E8">
      <w:pPr>
        <w:shd w:val="clear" w:color="auto" w:fill="FFFFFF"/>
        <w:tabs>
          <w:tab w:val="left" w:pos="1052"/>
        </w:tabs>
        <w:spacing w:line="410" w:lineRule="exact"/>
        <w:ind w:left="58" w:right="58" w:firstLine="602"/>
        <w:jc w:val="both"/>
      </w:pPr>
      <w:r>
        <w:rPr>
          <w:spacing w:val="-17"/>
          <w:sz w:val="24"/>
          <w:szCs w:val="24"/>
        </w:rPr>
        <w:t>1.4.</w:t>
      </w:r>
      <w:r>
        <w:rPr>
          <w:sz w:val="24"/>
          <w:szCs w:val="24"/>
        </w:rPr>
        <w:tab/>
      </w:r>
      <w:proofErr w:type="gramStart"/>
      <w:r>
        <w:rPr>
          <w:rFonts w:eastAsia="Times New Roman"/>
          <w:spacing w:val="-4"/>
          <w:sz w:val="24"/>
          <w:szCs w:val="24"/>
        </w:rPr>
        <w:t xml:space="preserve">Юридический адрес Учреждения: 413963 Саратовская область, </w:t>
      </w:r>
      <w:proofErr w:type="spellStart"/>
      <w:r>
        <w:rPr>
          <w:rFonts w:eastAsia="Times New Roman"/>
          <w:spacing w:val="-4"/>
          <w:sz w:val="24"/>
          <w:szCs w:val="24"/>
        </w:rPr>
        <w:t>Ивантеевский</w:t>
      </w:r>
      <w:proofErr w:type="spellEnd"/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район, с. Канаевка, ул. Школьная, д.1.</w:t>
      </w:r>
      <w:proofErr w:type="gramEnd"/>
    </w:p>
    <w:p w:rsidR="000760E8" w:rsidRDefault="000760E8" w:rsidP="000760E8">
      <w:pPr>
        <w:shd w:val="clear" w:color="auto" w:fill="FFFFFF"/>
        <w:spacing w:line="415" w:lineRule="exact"/>
        <w:ind w:left="593"/>
      </w:pPr>
      <w:r>
        <w:rPr>
          <w:rFonts w:eastAsia="Times New Roman"/>
          <w:spacing w:val="-7"/>
          <w:sz w:val="24"/>
          <w:szCs w:val="24"/>
        </w:rPr>
        <w:t>Фактический адрес Учреждения</w:t>
      </w:r>
      <w:proofErr w:type="gramStart"/>
      <w:r>
        <w:rPr>
          <w:rFonts w:eastAsia="Times New Roman"/>
          <w:spacing w:val="-7"/>
          <w:sz w:val="24"/>
          <w:szCs w:val="24"/>
        </w:rPr>
        <w:t xml:space="preserve"> :</w:t>
      </w:r>
      <w:proofErr w:type="gramEnd"/>
      <w:r>
        <w:rPr>
          <w:rFonts w:eastAsia="Times New Roman"/>
          <w:spacing w:val="-7"/>
          <w:sz w:val="24"/>
          <w:szCs w:val="24"/>
        </w:rPr>
        <w:t xml:space="preserve"> 413963 Саратовская область, </w:t>
      </w:r>
      <w:proofErr w:type="spellStart"/>
      <w:r>
        <w:rPr>
          <w:rFonts w:eastAsia="Times New Roman"/>
          <w:spacing w:val="-7"/>
          <w:sz w:val="24"/>
          <w:szCs w:val="24"/>
        </w:rPr>
        <w:t>Ивантеевский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район, </w:t>
      </w:r>
      <w:r>
        <w:rPr>
          <w:rFonts w:eastAsia="Times New Roman"/>
          <w:sz w:val="24"/>
          <w:szCs w:val="24"/>
        </w:rPr>
        <w:t>с. Канаевка, ул. Школьная, д.1.</w:t>
      </w:r>
    </w:p>
    <w:p w:rsidR="000760E8" w:rsidRDefault="000760E8" w:rsidP="000760E8">
      <w:pPr>
        <w:shd w:val="clear" w:color="auto" w:fill="FFFFFF"/>
        <w:tabs>
          <w:tab w:val="left" w:pos="1052"/>
        </w:tabs>
        <w:spacing w:line="410" w:lineRule="exact"/>
        <w:ind w:left="58" w:right="49" w:firstLine="602"/>
        <w:jc w:val="both"/>
      </w:pPr>
      <w:r>
        <w:rPr>
          <w:spacing w:val="-16"/>
          <w:sz w:val="24"/>
          <w:szCs w:val="24"/>
        </w:rPr>
        <w:t>1.5.</w:t>
      </w:r>
      <w:r>
        <w:rPr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Школа является некоммерческой организацией и не ставит извлечение прибыли</w:t>
      </w:r>
      <w:r>
        <w:rPr>
          <w:rFonts w:eastAsia="Times New Roman"/>
          <w:spacing w:val="-8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основной целью своей деятельности.</w:t>
      </w:r>
    </w:p>
    <w:p w:rsidR="000760E8" w:rsidRDefault="000760E8" w:rsidP="000760E8">
      <w:pPr>
        <w:shd w:val="clear" w:color="auto" w:fill="FFFFFF"/>
        <w:tabs>
          <w:tab w:val="left" w:pos="1137"/>
        </w:tabs>
        <w:spacing w:line="388" w:lineRule="exact"/>
        <w:ind w:left="85" w:right="40" w:firstLine="597"/>
        <w:jc w:val="both"/>
      </w:pPr>
      <w:r>
        <w:rPr>
          <w:spacing w:val="-17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По типу реализуемых основных образовательных программ Учреждение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является общеобразовательной организацией.</w:t>
      </w:r>
    </w:p>
    <w:p w:rsidR="000760E8" w:rsidRDefault="000760E8" w:rsidP="000760E8">
      <w:pPr>
        <w:shd w:val="clear" w:color="auto" w:fill="FFFFFF"/>
        <w:tabs>
          <w:tab w:val="left" w:pos="1066"/>
        </w:tabs>
        <w:spacing w:line="388" w:lineRule="exact"/>
        <w:ind w:left="691"/>
      </w:pPr>
      <w:r>
        <w:rPr>
          <w:spacing w:val="-17"/>
          <w:sz w:val="24"/>
          <w:szCs w:val="24"/>
        </w:rPr>
        <w:t>1.7.</w:t>
      </w:r>
      <w:r>
        <w:rPr>
          <w:sz w:val="24"/>
          <w:szCs w:val="24"/>
        </w:rPr>
        <w:tab/>
      </w:r>
      <w:r>
        <w:rPr>
          <w:rFonts w:eastAsia="Times New Roman"/>
          <w:spacing w:val="-7"/>
          <w:sz w:val="24"/>
          <w:szCs w:val="24"/>
        </w:rPr>
        <w:t>Организационно-правовая форма: бюджетное учреждение.</w:t>
      </w:r>
    </w:p>
    <w:p w:rsidR="000760E8" w:rsidRDefault="000760E8" w:rsidP="000760E8">
      <w:pPr>
        <w:shd w:val="clear" w:color="auto" w:fill="FFFFFF"/>
        <w:tabs>
          <w:tab w:val="left" w:pos="1329"/>
        </w:tabs>
        <w:spacing w:line="388" w:lineRule="exact"/>
        <w:ind w:left="89" w:right="22" w:firstLine="606"/>
        <w:jc w:val="both"/>
      </w:pPr>
      <w:r>
        <w:rPr>
          <w:spacing w:val="-17"/>
          <w:sz w:val="24"/>
          <w:szCs w:val="24"/>
        </w:rPr>
        <w:t>1.8.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Учредителем и собственником имущества Учреждения является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7"/>
          <w:sz w:val="24"/>
          <w:szCs w:val="24"/>
        </w:rPr>
        <w:t xml:space="preserve">Администрация </w:t>
      </w:r>
      <w:proofErr w:type="spellStart"/>
      <w:r>
        <w:rPr>
          <w:rFonts w:eastAsia="Times New Roman"/>
          <w:spacing w:val="-7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7"/>
          <w:sz w:val="24"/>
          <w:szCs w:val="24"/>
        </w:rPr>
        <w:t xml:space="preserve"> муниципального района Саратовской области</w:t>
      </w:r>
    </w:p>
    <w:p w:rsidR="000760E8" w:rsidRDefault="000760E8" w:rsidP="000760E8">
      <w:pPr>
        <w:shd w:val="clear" w:color="auto" w:fill="FFFFFF"/>
        <w:spacing w:line="388" w:lineRule="exact"/>
        <w:ind w:left="103" w:right="18" w:firstLine="522"/>
        <w:jc w:val="both"/>
      </w:pPr>
      <w:r>
        <w:rPr>
          <w:rFonts w:eastAsia="Times New Roman"/>
          <w:spacing w:val="-6"/>
          <w:sz w:val="24"/>
          <w:szCs w:val="24"/>
        </w:rPr>
        <w:t xml:space="preserve">Юридический и фактический адрес Учредителя: 413950 Саратовская область, </w:t>
      </w:r>
      <w:proofErr w:type="spellStart"/>
      <w:r>
        <w:rPr>
          <w:rFonts w:eastAsia="Times New Roman"/>
          <w:sz w:val="24"/>
          <w:szCs w:val="24"/>
        </w:rPr>
        <w:t>Ивантеевский</w:t>
      </w:r>
      <w:proofErr w:type="spellEnd"/>
      <w:r>
        <w:rPr>
          <w:rFonts w:eastAsia="Times New Roman"/>
          <w:sz w:val="24"/>
          <w:szCs w:val="24"/>
        </w:rPr>
        <w:t xml:space="preserve"> район, с. Ивантеевка, </w:t>
      </w:r>
      <w:proofErr w:type="spellStart"/>
      <w:proofErr w:type="gramStart"/>
      <w:r>
        <w:rPr>
          <w:rFonts w:eastAsia="Times New Roman"/>
          <w:sz w:val="24"/>
          <w:szCs w:val="24"/>
        </w:rPr>
        <w:t>ул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Советская, д. 14;</w:t>
      </w:r>
    </w:p>
    <w:p w:rsidR="000760E8" w:rsidRDefault="000760E8" w:rsidP="000760E8">
      <w:pPr>
        <w:shd w:val="clear" w:color="auto" w:fill="FFFFFF"/>
        <w:tabs>
          <w:tab w:val="left" w:pos="1141"/>
        </w:tabs>
        <w:spacing w:line="388" w:lineRule="exact"/>
        <w:ind w:left="107" w:firstLine="544"/>
        <w:jc w:val="both"/>
      </w:pPr>
      <w:r>
        <w:rPr>
          <w:spacing w:val="-17"/>
          <w:sz w:val="24"/>
          <w:szCs w:val="24"/>
        </w:rPr>
        <w:t>1.9.</w:t>
      </w:r>
      <w:r>
        <w:rPr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 xml:space="preserve">Управление образованием администрации </w:t>
      </w:r>
      <w:proofErr w:type="spellStart"/>
      <w:r>
        <w:rPr>
          <w:rFonts w:eastAsia="Times New Roman"/>
          <w:spacing w:val="-4"/>
          <w:sz w:val="24"/>
          <w:szCs w:val="24"/>
        </w:rPr>
        <w:t>Ивантеевского</w:t>
      </w:r>
      <w:proofErr w:type="spellEnd"/>
      <w:r>
        <w:rPr>
          <w:rFonts w:eastAsia="Times New Roman"/>
          <w:spacing w:val="-4"/>
          <w:sz w:val="24"/>
          <w:szCs w:val="24"/>
        </w:rPr>
        <w:t xml:space="preserve"> муниципального</w:t>
      </w:r>
      <w:r>
        <w:rPr>
          <w:rFonts w:eastAsia="Times New Roman"/>
          <w:spacing w:val="-4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района Саратовской области выполняет полномочия учредителя в соответствии с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pacing w:val="-6"/>
          <w:sz w:val="24"/>
          <w:szCs w:val="24"/>
        </w:rPr>
        <w:t>Положением о разграничении функций и полномочий в сфере образования на территории</w:t>
      </w:r>
    </w:p>
    <w:p w:rsidR="000760E8" w:rsidRDefault="000760E8" w:rsidP="000760E8">
      <w:pPr>
        <w:shd w:val="clear" w:color="auto" w:fill="FFFFFF"/>
        <w:spacing w:before="160"/>
        <w:jc w:val="right"/>
      </w:pPr>
      <w:r>
        <w:rPr>
          <w:sz w:val="24"/>
          <w:szCs w:val="24"/>
        </w:rPr>
        <w:t>1</w:t>
      </w:r>
    </w:p>
    <w:p w:rsidR="007D5937" w:rsidRDefault="007D593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15F7C" w:rsidRDefault="00015F7C" w:rsidP="00015F7C">
      <w:pPr>
        <w:shd w:val="clear" w:color="auto" w:fill="FFFFFF"/>
        <w:spacing w:line="355" w:lineRule="exact"/>
        <w:ind w:left="86"/>
        <w:jc w:val="both"/>
      </w:pPr>
      <w:proofErr w:type="spellStart"/>
      <w:r>
        <w:rPr>
          <w:rFonts w:eastAsia="Times New Roman"/>
          <w:sz w:val="22"/>
          <w:szCs w:val="22"/>
        </w:rPr>
        <w:lastRenderedPageBreak/>
        <w:t>Ивантеевского</w:t>
      </w:r>
      <w:proofErr w:type="spellEnd"/>
      <w:r>
        <w:rPr>
          <w:rFonts w:eastAsia="Times New Roman"/>
          <w:sz w:val="22"/>
          <w:szCs w:val="22"/>
        </w:rPr>
        <w:t xml:space="preserve">   муниципального   района   Саратовской   области   (далее      по   тексту   </w:t>
      </w:r>
      <w:proofErr w:type="gramStart"/>
      <w:r>
        <w:rPr>
          <w:rFonts w:eastAsia="Times New Roman"/>
          <w:sz w:val="22"/>
          <w:szCs w:val="22"/>
        </w:rPr>
        <w:t>-У</w:t>
      </w:r>
      <w:proofErr w:type="gramEnd"/>
      <w:r>
        <w:rPr>
          <w:rFonts w:eastAsia="Times New Roman"/>
          <w:sz w:val="22"/>
          <w:szCs w:val="22"/>
        </w:rPr>
        <w:t>чредитель).</w:t>
      </w:r>
    </w:p>
    <w:p w:rsidR="00015F7C" w:rsidRDefault="00015F7C" w:rsidP="00015F7C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130"/>
        <w:ind w:left="605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>Учреждение филиалов и представительств не имеет.</w:t>
      </w:r>
    </w:p>
    <w:p w:rsidR="00015F7C" w:rsidRDefault="00015F7C" w:rsidP="00015F7C">
      <w:pPr>
        <w:numPr>
          <w:ilvl w:val="0"/>
          <w:numId w:val="2"/>
        </w:numPr>
        <w:shd w:val="clear" w:color="auto" w:fill="FFFFFF"/>
        <w:tabs>
          <w:tab w:val="left" w:pos="1104"/>
        </w:tabs>
        <w:spacing w:line="374" w:lineRule="exact"/>
        <w:ind w:left="58" w:firstLine="547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Учреждение является некоммерческой организацией и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актами, принятыми органами местного самоуправления </w:t>
      </w:r>
      <w:proofErr w:type="spellStart"/>
      <w:r>
        <w:rPr>
          <w:rFonts w:eastAsia="Times New Roman"/>
          <w:sz w:val="22"/>
          <w:szCs w:val="22"/>
        </w:rPr>
        <w:t>Ивантеевского</w:t>
      </w:r>
      <w:proofErr w:type="spellEnd"/>
      <w:r>
        <w:rPr>
          <w:rFonts w:eastAsia="Times New Roman"/>
          <w:sz w:val="22"/>
          <w:szCs w:val="22"/>
        </w:rPr>
        <w:t xml:space="preserve"> муниципального района и настоящим Уставом.</w:t>
      </w:r>
    </w:p>
    <w:p w:rsidR="00015F7C" w:rsidRDefault="00015F7C" w:rsidP="00015F7C">
      <w:pPr>
        <w:numPr>
          <w:ilvl w:val="0"/>
          <w:numId w:val="2"/>
        </w:numPr>
        <w:shd w:val="clear" w:color="auto" w:fill="FFFFFF"/>
        <w:tabs>
          <w:tab w:val="left" w:pos="1104"/>
        </w:tabs>
        <w:spacing w:before="48" w:line="365" w:lineRule="exact"/>
        <w:ind w:left="58" w:right="19" w:firstLine="547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</w:t>
      </w:r>
      <w:proofErr w:type="gramStart"/>
      <w:r>
        <w:rPr>
          <w:rFonts w:eastAsia="Times New Roman"/>
          <w:sz w:val="22"/>
          <w:szCs w:val="22"/>
        </w:rPr>
        <w:t>нести обязанности</w:t>
      </w:r>
      <w:proofErr w:type="gramEnd"/>
      <w:r>
        <w:rPr>
          <w:rFonts w:eastAsia="Times New Roman"/>
          <w:sz w:val="22"/>
          <w:szCs w:val="22"/>
        </w:rPr>
        <w:t>, быть истцом и ответчиком в суде.</w:t>
      </w:r>
    </w:p>
    <w:p w:rsidR="00015F7C" w:rsidRDefault="00015F7C" w:rsidP="00015F7C">
      <w:pPr>
        <w:shd w:val="clear" w:color="auto" w:fill="FFFFFF"/>
        <w:tabs>
          <w:tab w:val="left" w:pos="1171"/>
        </w:tabs>
        <w:spacing w:before="48" w:line="370" w:lineRule="exact"/>
        <w:ind w:left="48" w:right="29" w:firstLine="547"/>
        <w:jc w:val="both"/>
      </w:pPr>
      <w:r>
        <w:rPr>
          <w:spacing w:val="-10"/>
          <w:sz w:val="22"/>
          <w:szCs w:val="22"/>
        </w:rPr>
        <w:t>1.13.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 имеет в оперативном управлении обособленное имущество,</w:t>
      </w:r>
      <w:r>
        <w:rPr>
          <w:rFonts w:eastAsia="Times New Roman"/>
          <w:sz w:val="22"/>
          <w:szCs w:val="22"/>
        </w:rPr>
        <w:br/>
        <w:t>самостоятельный баланс, круглую печать, содержащую его полное наименование на</w:t>
      </w:r>
      <w:r>
        <w:rPr>
          <w:rFonts w:eastAsia="Times New Roman"/>
          <w:sz w:val="22"/>
          <w:szCs w:val="22"/>
        </w:rPr>
        <w:br/>
        <w:t>русском языке, штампы и бланки со своим наименованием.</w:t>
      </w:r>
    </w:p>
    <w:p w:rsidR="00015F7C" w:rsidRDefault="00015F7C" w:rsidP="00015F7C">
      <w:pPr>
        <w:numPr>
          <w:ilvl w:val="0"/>
          <w:numId w:val="3"/>
        </w:numPr>
        <w:shd w:val="clear" w:color="auto" w:fill="FFFFFF"/>
        <w:tabs>
          <w:tab w:val="left" w:pos="1085"/>
        </w:tabs>
        <w:spacing w:before="19" w:line="379" w:lineRule="exact"/>
        <w:ind w:left="29" w:right="38" w:firstLine="547"/>
        <w:jc w:val="both"/>
        <w:rPr>
          <w:spacing w:val="-9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Управлении Федерального казначейства по Саратовской области в порядке, установленном законодательством Российской Федерации.</w:t>
      </w:r>
      <w:proofErr w:type="gramEnd"/>
    </w:p>
    <w:p w:rsidR="00015F7C" w:rsidRDefault="00015F7C" w:rsidP="00015F7C">
      <w:pPr>
        <w:numPr>
          <w:ilvl w:val="0"/>
          <w:numId w:val="3"/>
        </w:numPr>
        <w:shd w:val="clear" w:color="auto" w:fill="FFFFFF"/>
        <w:tabs>
          <w:tab w:val="left" w:pos="1085"/>
        </w:tabs>
        <w:spacing w:before="10" w:line="379" w:lineRule="exact"/>
        <w:ind w:left="29" w:right="48" w:firstLine="547"/>
        <w:jc w:val="both"/>
        <w:rPr>
          <w:spacing w:val="-10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 xml:space="preserve">Учреждение отвечает по своим обязательствам всем находящимся у него на нраве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собственником этого имущества или приобретенного Учреждением за счет выделенных собственником имущества средств, а </w:t>
      </w:r>
      <w:proofErr w:type="spellStart"/>
      <w:r>
        <w:rPr>
          <w:rFonts w:eastAsia="Times New Roman"/>
          <w:sz w:val="22"/>
          <w:szCs w:val="22"/>
        </w:rPr>
        <w:t>гакже</w:t>
      </w:r>
      <w:proofErr w:type="spellEnd"/>
      <w:r>
        <w:rPr>
          <w:rFonts w:eastAsia="Times New Roman"/>
          <w:sz w:val="22"/>
          <w:szCs w:val="22"/>
        </w:rPr>
        <w:t xml:space="preserve"> недвижимого имущества.</w:t>
      </w:r>
      <w:proofErr w:type="gramEnd"/>
    </w:p>
    <w:p w:rsidR="00015F7C" w:rsidRDefault="00015F7C" w:rsidP="00015F7C">
      <w:pPr>
        <w:shd w:val="clear" w:color="auto" w:fill="FFFFFF"/>
        <w:tabs>
          <w:tab w:val="left" w:pos="1229"/>
        </w:tabs>
        <w:spacing w:before="43" w:line="355" w:lineRule="exact"/>
        <w:ind w:left="19" w:right="58" w:firstLine="547"/>
        <w:jc w:val="both"/>
      </w:pPr>
      <w:r>
        <w:rPr>
          <w:spacing w:val="-10"/>
          <w:sz w:val="22"/>
          <w:szCs w:val="22"/>
        </w:rPr>
        <w:t>1.16.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Собственник имущества Учреждения не несет ответственности по</w:t>
      </w:r>
      <w:r>
        <w:rPr>
          <w:rFonts w:eastAsia="Times New Roman"/>
          <w:sz w:val="22"/>
          <w:szCs w:val="22"/>
        </w:rPr>
        <w:br/>
        <w:t>обязательствам Учреждения.</w:t>
      </w:r>
    </w:p>
    <w:p w:rsidR="00015F7C" w:rsidRDefault="00015F7C" w:rsidP="00015F7C">
      <w:pPr>
        <w:shd w:val="clear" w:color="auto" w:fill="FFFFFF"/>
        <w:tabs>
          <w:tab w:val="left" w:pos="1162"/>
        </w:tabs>
        <w:spacing w:before="48" w:line="365" w:lineRule="exact"/>
        <w:ind w:left="10" w:right="58" w:firstLine="547"/>
        <w:jc w:val="both"/>
      </w:pPr>
      <w:r>
        <w:rPr>
          <w:spacing w:val="-10"/>
          <w:sz w:val="22"/>
          <w:szCs w:val="22"/>
        </w:rPr>
        <w:t>1.17.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Образовательная деятельность, осуществляемая Учреждением, подлежит</w:t>
      </w:r>
      <w:r>
        <w:rPr>
          <w:rFonts w:eastAsia="Times New Roman"/>
          <w:sz w:val="22"/>
          <w:szCs w:val="22"/>
        </w:rPr>
        <w:br/>
        <w:t>лицензированию и государственной аккредитации в соответствии с законодательством</w:t>
      </w:r>
      <w:r>
        <w:rPr>
          <w:rFonts w:eastAsia="Times New Roman"/>
          <w:sz w:val="22"/>
          <w:szCs w:val="22"/>
        </w:rPr>
        <w:br/>
        <w:t>Российской Федерации.</w:t>
      </w:r>
    </w:p>
    <w:p w:rsidR="00015F7C" w:rsidRDefault="00015F7C" w:rsidP="00015F7C">
      <w:pPr>
        <w:shd w:val="clear" w:color="auto" w:fill="FFFFFF"/>
        <w:tabs>
          <w:tab w:val="left" w:pos="1104"/>
        </w:tabs>
        <w:spacing w:before="29" w:line="384" w:lineRule="exact"/>
        <w:ind w:right="67" w:firstLine="557"/>
        <w:jc w:val="both"/>
      </w:pPr>
      <w:r>
        <w:rPr>
          <w:spacing w:val="-12"/>
          <w:sz w:val="22"/>
          <w:szCs w:val="22"/>
        </w:rPr>
        <w:t>1.18.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 в целях выполнения стоящих перед ним задач имеет право</w:t>
      </w:r>
      <w:r>
        <w:rPr>
          <w:rFonts w:eastAsia="Times New Roman"/>
          <w:sz w:val="22"/>
          <w:szCs w:val="22"/>
        </w:rPr>
        <w:br/>
        <w:t>устанавливать прямые связи с предприятиями, учреждениями и организациями на основе</w:t>
      </w:r>
      <w:r>
        <w:rPr>
          <w:rFonts w:eastAsia="Times New Roman"/>
          <w:sz w:val="22"/>
          <w:szCs w:val="22"/>
        </w:rPr>
        <w:br/>
        <w:t>договоров, соглашений, контрактов. Учреждение свободно в выборе форм и предмета</w:t>
      </w:r>
      <w:r>
        <w:rPr>
          <w:rFonts w:eastAsia="Times New Roman"/>
          <w:sz w:val="22"/>
          <w:szCs w:val="22"/>
        </w:rPr>
        <w:br/>
        <w:t>договоров и обязательств, любых других условий взаимоотношений с предприятиями,</w:t>
      </w:r>
    </w:p>
    <w:p w:rsidR="00015F7C" w:rsidRDefault="00015F7C" w:rsidP="00015F7C">
      <w:pPr>
        <w:shd w:val="clear" w:color="auto" w:fill="FFFFFF"/>
        <w:spacing w:before="293"/>
        <w:jc w:val="right"/>
      </w:pPr>
      <w:r>
        <w:rPr>
          <w:rFonts w:ascii="Arial" w:hAnsi="Arial" w:cs="Arial"/>
          <w:b/>
          <w:bCs/>
        </w:rPr>
        <w:t>2</w:t>
      </w:r>
    </w:p>
    <w:p w:rsidR="000760E8" w:rsidRPr="00A16956" w:rsidRDefault="000760E8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0E8" w:rsidRPr="00A16956" w:rsidRDefault="000760E8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0E8" w:rsidRPr="00A16956" w:rsidRDefault="000760E8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60E8" w:rsidRPr="00A16956" w:rsidRDefault="000760E8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Default="00A16956" w:rsidP="00A16956">
      <w:pPr>
        <w:shd w:val="clear" w:color="auto" w:fill="FFFFFF"/>
        <w:spacing w:line="388" w:lineRule="exact"/>
        <w:ind w:left="9" w:right="58"/>
        <w:jc w:val="both"/>
      </w:pPr>
      <w:r>
        <w:rPr>
          <w:rFonts w:eastAsia="Times New Roman"/>
          <w:sz w:val="22"/>
          <w:szCs w:val="22"/>
        </w:rPr>
        <w:lastRenderedPageBreak/>
        <w:t>учреждениями, организациями, которые не противоречат законодательству Российской Федерации.</w:t>
      </w:r>
    </w:p>
    <w:p w:rsidR="00A16956" w:rsidRDefault="00A16956" w:rsidP="00A16956">
      <w:pPr>
        <w:numPr>
          <w:ilvl w:val="0"/>
          <w:numId w:val="4"/>
        </w:numPr>
        <w:shd w:val="clear" w:color="auto" w:fill="FFFFFF"/>
        <w:tabs>
          <w:tab w:val="left" w:pos="1083"/>
        </w:tabs>
        <w:spacing w:line="388" w:lineRule="exact"/>
        <w:ind w:left="4" w:right="53" w:firstLine="539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>Учреждение осуществляет в соответствии с муниципальными заданиями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</w:t>
      </w:r>
    </w:p>
    <w:p w:rsidR="00A16956" w:rsidRDefault="00A16956" w:rsidP="00A16956">
      <w:pPr>
        <w:numPr>
          <w:ilvl w:val="0"/>
          <w:numId w:val="4"/>
        </w:numPr>
        <w:shd w:val="clear" w:color="auto" w:fill="FFFFFF"/>
        <w:tabs>
          <w:tab w:val="left" w:pos="1083"/>
          <w:tab w:val="left" w:pos="2113"/>
        </w:tabs>
        <w:spacing w:before="4" w:line="388" w:lineRule="exact"/>
        <w:ind w:left="4" w:right="45" w:firstLine="539"/>
        <w:jc w:val="both"/>
        <w:rPr>
          <w:spacing w:val="-8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Бухгалтерский учет и бухгалтерскую отчетность Учреждения осуществляет </w:t>
      </w:r>
      <w:r>
        <w:rPr>
          <w:rFonts w:eastAsia="Times New Roman"/>
          <w:spacing w:val="-2"/>
          <w:sz w:val="22"/>
          <w:szCs w:val="22"/>
        </w:rPr>
        <w:t>Муниципальное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 xml:space="preserve">учреждение «Централизованная бухгалтерия обслуживающая образовательные учреждения </w:t>
      </w:r>
      <w:proofErr w:type="spellStart"/>
      <w:r>
        <w:rPr>
          <w:rFonts w:eastAsia="Times New Roman"/>
          <w:sz w:val="22"/>
          <w:szCs w:val="22"/>
        </w:rPr>
        <w:t>Ивантеевского</w:t>
      </w:r>
      <w:proofErr w:type="spellEnd"/>
      <w:r>
        <w:rPr>
          <w:rFonts w:eastAsia="Times New Roman"/>
          <w:sz w:val="22"/>
          <w:szCs w:val="22"/>
        </w:rPr>
        <w:t xml:space="preserve"> муниципального района» на основании договора на обслуживание.</w:t>
      </w:r>
    </w:p>
    <w:p w:rsidR="00A16956" w:rsidRDefault="00A16956" w:rsidP="00A16956">
      <w:pPr>
        <w:shd w:val="clear" w:color="auto" w:fill="FFFFFF"/>
        <w:tabs>
          <w:tab w:val="left" w:pos="1155"/>
        </w:tabs>
        <w:spacing w:before="9" w:line="388" w:lineRule="exact"/>
        <w:ind w:left="18" w:right="40" w:firstLine="539"/>
        <w:jc w:val="both"/>
      </w:pPr>
      <w:r>
        <w:rPr>
          <w:spacing w:val="-9"/>
          <w:sz w:val="22"/>
          <w:szCs w:val="22"/>
        </w:rPr>
        <w:t>1.21.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 предоставляет информацию о своей деятельности органам</w:t>
      </w:r>
      <w:r>
        <w:rPr>
          <w:rFonts w:eastAsia="Times New Roman"/>
          <w:sz w:val="22"/>
          <w:szCs w:val="22"/>
        </w:rPr>
        <w:br/>
        <w:t>государственной статистики и налоговым органам, Учредителю и иным лицам в</w:t>
      </w:r>
      <w:r>
        <w:rPr>
          <w:rFonts w:eastAsia="Times New Roman"/>
          <w:sz w:val="22"/>
          <w:szCs w:val="22"/>
        </w:rPr>
        <w:br/>
        <w:t>соответствии с Федеральным законом «Об образовании в Российской Федерации» и</w:t>
      </w:r>
      <w:r>
        <w:rPr>
          <w:rFonts w:eastAsia="Times New Roman"/>
          <w:sz w:val="22"/>
          <w:szCs w:val="22"/>
        </w:rPr>
        <w:br/>
        <w:t>иными нормативными правовыми актами Российской Федерации, а также в соответствии</w:t>
      </w:r>
      <w:r>
        <w:rPr>
          <w:rFonts w:eastAsia="Times New Roman"/>
          <w:sz w:val="22"/>
          <w:szCs w:val="22"/>
        </w:rPr>
        <w:br/>
        <w:t>с уставом.</w:t>
      </w:r>
    </w:p>
    <w:p w:rsidR="00A16956" w:rsidRDefault="00A16956" w:rsidP="00A16956">
      <w:pPr>
        <w:shd w:val="clear" w:color="auto" w:fill="FFFFFF"/>
        <w:spacing w:before="477"/>
        <w:ind w:left="2635"/>
      </w:pPr>
      <w:r>
        <w:rPr>
          <w:rFonts w:eastAsia="Times New Roman"/>
          <w:b/>
          <w:bCs/>
          <w:sz w:val="22"/>
          <w:szCs w:val="22"/>
        </w:rPr>
        <w:t>П. Предмет, цели и виды деятельности.</w:t>
      </w:r>
    </w:p>
    <w:p w:rsidR="00A16956" w:rsidRDefault="00A16956" w:rsidP="00A16956">
      <w:pPr>
        <w:numPr>
          <w:ilvl w:val="0"/>
          <w:numId w:val="5"/>
        </w:numPr>
        <w:shd w:val="clear" w:color="auto" w:fill="FFFFFF"/>
        <w:tabs>
          <w:tab w:val="left" w:pos="941"/>
        </w:tabs>
        <w:spacing w:before="62" w:line="334" w:lineRule="exact"/>
        <w:ind w:left="27" w:right="27" w:firstLine="522"/>
        <w:jc w:val="both"/>
        <w:rPr>
          <w:spacing w:val="-7"/>
          <w:sz w:val="22"/>
          <w:szCs w:val="22"/>
        </w:rPr>
      </w:pPr>
      <w:proofErr w:type="gramStart"/>
      <w:r>
        <w:rPr>
          <w:rFonts w:eastAsia="Times New Roman"/>
          <w:b/>
          <w:bCs/>
          <w:sz w:val="22"/>
          <w:szCs w:val="22"/>
        </w:rPr>
        <w:t xml:space="preserve">Предметом деятельности </w:t>
      </w:r>
      <w:r>
        <w:rPr>
          <w:rFonts w:eastAsia="Times New Roman"/>
          <w:sz w:val="22"/>
          <w:szCs w:val="22"/>
        </w:rPr>
        <w:t>Учреждения является реализация конституционного права граждан Российской Федерации на получение общедоступного и бесплатного дошкольного, начального общего и основного общего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образования.</w:t>
      </w:r>
      <w:proofErr w:type="gramEnd"/>
    </w:p>
    <w:p w:rsidR="00A16956" w:rsidRDefault="00A16956" w:rsidP="00A16956">
      <w:pPr>
        <w:numPr>
          <w:ilvl w:val="0"/>
          <w:numId w:val="6"/>
        </w:numPr>
        <w:shd w:val="clear" w:color="auto" w:fill="FFFFFF"/>
        <w:tabs>
          <w:tab w:val="left" w:pos="941"/>
        </w:tabs>
        <w:spacing w:line="334" w:lineRule="exact"/>
        <w:ind w:left="548"/>
        <w:rPr>
          <w:spacing w:val="-6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Целями деятельности </w:t>
      </w:r>
      <w:r>
        <w:rPr>
          <w:rFonts w:eastAsia="Times New Roman"/>
          <w:sz w:val="22"/>
          <w:szCs w:val="22"/>
        </w:rPr>
        <w:t>Учреждения является реализация:</w:t>
      </w:r>
    </w:p>
    <w:p w:rsidR="00A16956" w:rsidRDefault="00A16956" w:rsidP="00A16956">
      <w:pPr>
        <w:rPr>
          <w:sz w:val="2"/>
          <w:szCs w:val="2"/>
        </w:rPr>
      </w:pP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before="9" w:line="348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основной образовательной программы дошкольного образования;</w:t>
      </w: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line="348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основных общеобразовательных программ начального общего образования;</w:t>
      </w: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line="348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основных общеобразовательных программ основного общего образования;</w:t>
      </w: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line="348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дополнительных </w:t>
      </w:r>
      <w:proofErr w:type="spellStart"/>
      <w:r>
        <w:rPr>
          <w:rFonts w:eastAsia="Times New Roman"/>
          <w:sz w:val="22"/>
          <w:szCs w:val="22"/>
        </w:rPr>
        <w:t>общеразвивающих</w:t>
      </w:r>
      <w:proofErr w:type="spellEnd"/>
      <w:r>
        <w:rPr>
          <w:rFonts w:eastAsia="Times New Roman"/>
          <w:sz w:val="22"/>
          <w:szCs w:val="22"/>
        </w:rPr>
        <w:t xml:space="preserve"> программ.</w:t>
      </w:r>
    </w:p>
    <w:p w:rsidR="00A16956" w:rsidRDefault="00A16956" w:rsidP="00A16956">
      <w:pPr>
        <w:rPr>
          <w:sz w:val="2"/>
          <w:szCs w:val="2"/>
        </w:rPr>
      </w:pPr>
    </w:p>
    <w:p w:rsidR="00A16956" w:rsidRDefault="00A16956" w:rsidP="00A16956">
      <w:pPr>
        <w:numPr>
          <w:ilvl w:val="0"/>
          <w:numId w:val="8"/>
        </w:numPr>
        <w:shd w:val="clear" w:color="auto" w:fill="FFFFFF"/>
        <w:tabs>
          <w:tab w:val="left" w:pos="941"/>
        </w:tabs>
        <w:spacing w:line="348" w:lineRule="exact"/>
        <w:ind w:left="27" w:right="13" w:firstLine="522"/>
        <w:jc w:val="both"/>
        <w:rPr>
          <w:spacing w:val="-6"/>
          <w:sz w:val="22"/>
          <w:szCs w:val="22"/>
        </w:rPr>
      </w:pPr>
      <w:r>
        <w:rPr>
          <w:rFonts w:eastAsia="Times New Roman"/>
          <w:sz w:val="22"/>
          <w:szCs w:val="22"/>
        </w:rPr>
        <w:t>Право осуществления образовательной деятельности возникает у Учреждения с момента получения соответствующей лицензии.</w:t>
      </w:r>
    </w:p>
    <w:p w:rsidR="00A16956" w:rsidRDefault="00A16956" w:rsidP="00A16956">
      <w:pPr>
        <w:numPr>
          <w:ilvl w:val="0"/>
          <w:numId w:val="9"/>
        </w:numPr>
        <w:shd w:val="clear" w:color="auto" w:fill="FFFFFF"/>
        <w:tabs>
          <w:tab w:val="left" w:pos="941"/>
        </w:tabs>
        <w:spacing w:line="352" w:lineRule="exact"/>
        <w:ind w:left="548"/>
        <w:rPr>
          <w:spacing w:val="-4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Основные виды </w:t>
      </w:r>
      <w:proofErr w:type="gramStart"/>
      <w:r>
        <w:rPr>
          <w:rFonts w:eastAsia="Times New Roman"/>
          <w:b/>
          <w:bCs/>
          <w:sz w:val="22"/>
          <w:szCs w:val="22"/>
        </w:rPr>
        <w:t>деятельности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реализуемые Учреждением:</w:t>
      </w:r>
    </w:p>
    <w:p w:rsidR="00A16956" w:rsidRDefault="00A16956" w:rsidP="00A16956">
      <w:pPr>
        <w:rPr>
          <w:sz w:val="2"/>
          <w:szCs w:val="2"/>
        </w:rPr>
      </w:pP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before="4" w:line="352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дошкольное образование;</w:t>
      </w: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line="352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начальное общее образование;</w:t>
      </w: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line="352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основное общее образование;</w:t>
      </w:r>
    </w:p>
    <w:p w:rsidR="00A16956" w:rsidRDefault="00A16956" w:rsidP="00A16956">
      <w:pPr>
        <w:numPr>
          <w:ilvl w:val="0"/>
          <w:numId w:val="7"/>
        </w:numPr>
        <w:shd w:val="clear" w:color="auto" w:fill="FFFFFF"/>
        <w:tabs>
          <w:tab w:val="left" w:pos="700"/>
        </w:tabs>
        <w:spacing w:before="13" w:line="330" w:lineRule="exact"/>
        <w:ind w:left="37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дополнительное образование детей.</w:t>
      </w:r>
    </w:p>
    <w:p w:rsidR="00A16956" w:rsidRDefault="00A16956" w:rsidP="00A16956">
      <w:pPr>
        <w:shd w:val="clear" w:color="auto" w:fill="FFFFFF"/>
        <w:tabs>
          <w:tab w:val="left" w:pos="941"/>
        </w:tabs>
        <w:spacing w:line="330" w:lineRule="exact"/>
        <w:ind w:left="27" w:firstLine="522"/>
        <w:jc w:val="both"/>
      </w:pPr>
      <w:r>
        <w:rPr>
          <w:spacing w:val="-6"/>
          <w:sz w:val="22"/>
          <w:szCs w:val="22"/>
        </w:rPr>
        <w:t>2.5.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 вправе сверх установленного муниципального (государственного)</w:t>
      </w:r>
      <w:r>
        <w:rPr>
          <w:rFonts w:eastAsia="Times New Roman"/>
          <w:sz w:val="22"/>
          <w:szCs w:val="22"/>
        </w:rPr>
        <w:br/>
        <w:t>задания  выполнять  работы,   оказывать  услуги,   относящиеся  к  ее   основным   видам</w:t>
      </w:r>
    </w:p>
    <w:p w:rsidR="00A16956" w:rsidRDefault="00A16956" w:rsidP="00A16956">
      <w:pPr>
        <w:shd w:val="clear" w:color="auto" w:fill="FFFFFF"/>
        <w:spacing w:before="321"/>
        <w:jc w:val="right"/>
      </w:pPr>
      <w:r>
        <w:rPr>
          <w:rFonts w:ascii="Arial" w:hAnsi="Arial" w:cs="Arial"/>
          <w:b/>
          <w:bCs/>
          <w:w w:val="84"/>
        </w:rPr>
        <w:t>3</w:t>
      </w:r>
    </w:p>
    <w:p w:rsidR="000760E8" w:rsidRPr="00A16956" w:rsidRDefault="000760E8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937" w:rsidRDefault="007D593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D5937" w:rsidRDefault="007D593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Default="00A16956" w:rsidP="00A16956">
      <w:pPr>
        <w:shd w:val="clear" w:color="auto" w:fill="FFFFFF"/>
        <w:spacing w:line="328" w:lineRule="exact"/>
        <w:ind w:left="53"/>
        <w:jc w:val="both"/>
      </w:pPr>
      <w:r>
        <w:rPr>
          <w:rFonts w:eastAsia="Times New Roman"/>
          <w:sz w:val="22"/>
          <w:szCs w:val="22"/>
        </w:rPr>
        <w:lastRenderedPageBreak/>
        <w:t>деятельности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федеральными законами.</w:t>
      </w:r>
    </w:p>
    <w:p w:rsidR="00A16956" w:rsidRDefault="00A16956" w:rsidP="00A16956">
      <w:pPr>
        <w:shd w:val="clear" w:color="auto" w:fill="FFFFFF"/>
        <w:tabs>
          <w:tab w:val="left" w:pos="953"/>
        </w:tabs>
        <w:spacing w:before="18" w:line="323" w:lineRule="exact"/>
        <w:ind w:left="40" w:right="4" w:firstLine="527"/>
        <w:jc w:val="both"/>
      </w:pPr>
      <w:r>
        <w:rPr>
          <w:spacing w:val="-5"/>
          <w:sz w:val="22"/>
          <w:szCs w:val="22"/>
        </w:rPr>
        <w:t>2.6.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 в целях достижения целей своей деятельности вправе осуществлять,</w:t>
      </w:r>
      <w:r>
        <w:rPr>
          <w:rFonts w:eastAsia="Times New Roman"/>
          <w:sz w:val="22"/>
          <w:szCs w:val="22"/>
        </w:rPr>
        <w:br/>
        <w:t xml:space="preserve">в том числе и за счет средств физических и юридических лиц, следующие </w:t>
      </w:r>
      <w:r>
        <w:rPr>
          <w:rFonts w:eastAsia="Times New Roman"/>
          <w:b/>
          <w:bCs/>
          <w:sz w:val="22"/>
          <w:szCs w:val="22"/>
        </w:rPr>
        <w:t>виды</w:t>
      </w:r>
      <w:r>
        <w:rPr>
          <w:rFonts w:eastAsia="Times New Roman"/>
          <w:b/>
          <w:bCs/>
          <w:sz w:val="22"/>
          <w:szCs w:val="22"/>
        </w:rPr>
        <w:br/>
        <w:t>деятельности, не являющиеся основными: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line="394" w:lineRule="exact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ведение консультационной и просветительской деятельности;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line="394" w:lineRule="exact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экспериментальная и инновационная деятельность;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line="394" w:lineRule="exact"/>
        <w:ind w:left="350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обучение</w:t>
      </w:r>
      <w:proofErr w:type="gramEnd"/>
      <w:r>
        <w:rPr>
          <w:rFonts w:eastAsia="Times New Roman"/>
          <w:sz w:val="22"/>
          <w:szCs w:val="22"/>
        </w:rPr>
        <w:t xml:space="preserve"> по дополнительным образовательным программам;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before="44" w:line="354" w:lineRule="exact"/>
        <w:ind w:left="669" w:hanging="31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преподавание специальных курсов и циклов дисциплин,  не предусмотренных учебным планом;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before="137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подготовка детей к поступлению в школу;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before="155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курсы по подготовке обучающихся к сдаче государственных экзаменов;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before="124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спортивные секции.</w:t>
      </w:r>
    </w:p>
    <w:p w:rsidR="00A16956" w:rsidRDefault="00A16956" w:rsidP="00A16956">
      <w:pPr>
        <w:shd w:val="clear" w:color="auto" w:fill="FFFFFF"/>
        <w:spacing w:before="53" w:line="372" w:lineRule="exact"/>
        <w:ind w:left="22" w:right="22" w:firstLine="634"/>
        <w:jc w:val="both"/>
      </w:pPr>
      <w:r>
        <w:rPr>
          <w:rFonts w:eastAsia="Times New Roman"/>
          <w:sz w:val="22"/>
          <w:szCs w:val="22"/>
        </w:rPr>
        <w:t>Указанные в настоящем пункте виды деятельности Учреждение являются видами деятельности, приносящими доход (платными услугами).</w:t>
      </w:r>
    </w:p>
    <w:p w:rsidR="00A16956" w:rsidRDefault="00A16956" w:rsidP="00A16956">
      <w:pPr>
        <w:shd w:val="clear" w:color="auto" w:fill="FFFFFF"/>
        <w:tabs>
          <w:tab w:val="left" w:pos="1041"/>
        </w:tabs>
        <w:spacing w:before="49" w:line="328" w:lineRule="exact"/>
        <w:ind w:left="22" w:right="22" w:firstLine="518"/>
        <w:jc w:val="both"/>
      </w:pPr>
      <w:r>
        <w:rPr>
          <w:spacing w:val="-6"/>
          <w:sz w:val="22"/>
          <w:szCs w:val="22"/>
        </w:rPr>
        <w:t>2.7.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Для осуществления видов деятельности, перечень которых определяется</w:t>
      </w:r>
      <w:r>
        <w:rPr>
          <w:rFonts w:eastAsia="Times New Roman"/>
          <w:sz w:val="22"/>
          <w:szCs w:val="22"/>
        </w:rPr>
        <w:br/>
        <w:t>законом, необходимо наличие специальных разрешений (лицензий). Право Учреждения</w:t>
      </w:r>
      <w:r>
        <w:rPr>
          <w:rFonts w:eastAsia="Times New Roman"/>
          <w:sz w:val="22"/>
          <w:szCs w:val="22"/>
        </w:rPr>
        <w:br/>
        <w:t>осуществлять виды деятельность, подлежащую лицензированию, возникает с момента</w:t>
      </w:r>
      <w:r>
        <w:rPr>
          <w:rFonts w:eastAsia="Times New Roman"/>
          <w:sz w:val="22"/>
          <w:szCs w:val="22"/>
        </w:rPr>
        <w:br/>
        <w:t>получения соответствующей лицензии.</w:t>
      </w:r>
    </w:p>
    <w:p w:rsidR="00A16956" w:rsidRDefault="00A16956" w:rsidP="00A16956">
      <w:pPr>
        <w:shd w:val="clear" w:color="auto" w:fill="FFFFFF"/>
        <w:spacing w:before="412"/>
        <w:ind w:left="2809"/>
      </w:pPr>
      <w:r>
        <w:rPr>
          <w:b/>
          <w:bCs/>
          <w:sz w:val="22"/>
          <w:szCs w:val="22"/>
          <w:lang w:val="en-US"/>
        </w:rPr>
        <w:t>III</w:t>
      </w:r>
      <w:r w:rsidRPr="00682455">
        <w:rPr>
          <w:b/>
          <w:bCs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Образовательная деятельность.</w:t>
      </w:r>
    </w:p>
    <w:p w:rsidR="00A16956" w:rsidRDefault="00A16956" w:rsidP="00A16956">
      <w:pPr>
        <w:shd w:val="clear" w:color="auto" w:fill="FFFFFF"/>
        <w:spacing w:before="124"/>
        <w:ind w:left="545"/>
      </w:pPr>
      <w:r>
        <w:rPr>
          <w:sz w:val="22"/>
          <w:szCs w:val="22"/>
        </w:rPr>
        <w:t xml:space="preserve">3.1. </w:t>
      </w:r>
      <w:r>
        <w:rPr>
          <w:rFonts w:eastAsia="Times New Roman"/>
          <w:sz w:val="22"/>
          <w:szCs w:val="22"/>
        </w:rPr>
        <w:t>Учреждение реализует следующие основные общеобразовательные программы: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line="350" w:lineRule="exact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дошкольного образования;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line="350" w:lineRule="exact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начального общего образования;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line="350" w:lineRule="exact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основного общего образования;</w:t>
      </w:r>
    </w:p>
    <w:p w:rsidR="00A16956" w:rsidRDefault="00A16956" w:rsidP="00A16956">
      <w:pPr>
        <w:numPr>
          <w:ilvl w:val="0"/>
          <w:numId w:val="10"/>
        </w:numPr>
        <w:shd w:val="clear" w:color="auto" w:fill="FFFFFF"/>
        <w:tabs>
          <w:tab w:val="left" w:pos="669"/>
        </w:tabs>
        <w:spacing w:before="13" w:line="332" w:lineRule="exact"/>
        <w:ind w:left="35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дополнительного образования.</w:t>
      </w:r>
    </w:p>
    <w:p w:rsidR="00A16956" w:rsidRDefault="00A16956" w:rsidP="00A16956">
      <w:pPr>
        <w:rPr>
          <w:sz w:val="2"/>
          <w:szCs w:val="2"/>
        </w:rPr>
      </w:pPr>
    </w:p>
    <w:p w:rsidR="00A16956" w:rsidRDefault="00A16956" w:rsidP="00A16956">
      <w:pPr>
        <w:numPr>
          <w:ilvl w:val="0"/>
          <w:numId w:val="11"/>
        </w:numPr>
        <w:shd w:val="clear" w:color="auto" w:fill="FFFFFF"/>
        <w:tabs>
          <w:tab w:val="left" w:pos="1125"/>
        </w:tabs>
        <w:spacing w:before="13" w:line="332" w:lineRule="exact"/>
        <w:ind w:left="9" w:right="40" w:firstLine="523"/>
        <w:jc w:val="both"/>
        <w:rPr>
          <w:spacing w:val="-5"/>
          <w:sz w:val="22"/>
          <w:szCs w:val="22"/>
        </w:rPr>
      </w:pPr>
      <w:r>
        <w:rPr>
          <w:rFonts w:eastAsia="Times New Roman"/>
          <w:sz w:val="22"/>
          <w:szCs w:val="22"/>
        </w:rPr>
        <w:t>Образовательные программы дошкольного, начального общего и основного общего образования являются преемственными.</w:t>
      </w:r>
    </w:p>
    <w:p w:rsidR="00A16956" w:rsidRDefault="00A16956" w:rsidP="00A16956">
      <w:pPr>
        <w:numPr>
          <w:ilvl w:val="0"/>
          <w:numId w:val="11"/>
        </w:numPr>
        <w:shd w:val="clear" w:color="auto" w:fill="FFFFFF"/>
        <w:tabs>
          <w:tab w:val="left" w:pos="1125"/>
        </w:tabs>
        <w:spacing w:before="4" w:line="332" w:lineRule="exact"/>
        <w:ind w:left="9" w:right="40" w:firstLine="523"/>
        <w:jc w:val="both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A16956" w:rsidRDefault="00A16956" w:rsidP="00A16956">
      <w:pPr>
        <w:rPr>
          <w:sz w:val="2"/>
          <w:szCs w:val="2"/>
        </w:rPr>
      </w:pPr>
    </w:p>
    <w:p w:rsidR="00A16956" w:rsidRDefault="00A16956" w:rsidP="00A16956">
      <w:pPr>
        <w:numPr>
          <w:ilvl w:val="0"/>
          <w:numId w:val="12"/>
        </w:numPr>
        <w:shd w:val="clear" w:color="auto" w:fill="FFFFFF"/>
        <w:tabs>
          <w:tab w:val="left" w:pos="1205"/>
        </w:tabs>
        <w:spacing w:before="18" w:line="332" w:lineRule="exact"/>
        <w:ind w:right="44" w:firstLine="532"/>
        <w:jc w:val="both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Учреждение при реализации образовательных программ дошкольного образования вправе осуществлять присмотр и уход за детьми.</w:t>
      </w:r>
    </w:p>
    <w:p w:rsidR="00A16956" w:rsidRDefault="00A16956" w:rsidP="00A16956">
      <w:pPr>
        <w:numPr>
          <w:ilvl w:val="0"/>
          <w:numId w:val="12"/>
        </w:numPr>
        <w:shd w:val="clear" w:color="auto" w:fill="FFFFFF"/>
        <w:tabs>
          <w:tab w:val="left" w:pos="1205"/>
        </w:tabs>
        <w:spacing w:before="4" w:line="332" w:lineRule="exact"/>
        <w:ind w:right="44" w:firstLine="532"/>
        <w:jc w:val="both"/>
        <w:rPr>
          <w:spacing w:val="-5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Начальное общее образование направлено на формирование личности учащегося, развитие его индивидуальных способностей, положительной мотивации и умений  в  учебной  деятельности  (овладение  чтением,  письмом,  счетом,  основными</w:t>
      </w:r>
      <w:proofErr w:type="gramEnd"/>
    </w:p>
    <w:p w:rsidR="00A16956" w:rsidRDefault="00A16956" w:rsidP="00A16956">
      <w:pPr>
        <w:shd w:val="clear" w:color="auto" w:fill="FFFFFF"/>
        <w:spacing w:before="315"/>
        <w:jc w:val="right"/>
      </w:pPr>
      <w:r>
        <w:rPr>
          <w:rFonts w:ascii="Arial" w:hAnsi="Arial" w:cs="Arial"/>
          <w:b/>
          <w:bCs/>
          <w:sz w:val="18"/>
          <w:szCs w:val="18"/>
        </w:rPr>
        <w:t>4</w:t>
      </w:r>
    </w:p>
    <w:p w:rsidR="007D5937" w:rsidRDefault="007D593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16956" w:rsidRDefault="00A16956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16956" w:rsidRDefault="00A16956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92A56" w:rsidRDefault="00492A56" w:rsidP="00492A56">
      <w:pPr>
        <w:shd w:val="clear" w:color="auto" w:fill="FFFFFF"/>
        <w:spacing w:line="328" w:lineRule="exact"/>
        <w:ind w:left="31"/>
        <w:jc w:val="both"/>
      </w:pPr>
      <w:r>
        <w:rPr>
          <w:rFonts w:eastAsia="Times New Roman"/>
          <w:sz w:val="22"/>
          <w:szCs w:val="22"/>
        </w:rPr>
        <w:lastRenderedPageBreak/>
        <w:t>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492A56" w:rsidRDefault="00492A56" w:rsidP="00492A56">
      <w:pPr>
        <w:numPr>
          <w:ilvl w:val="0"/>
          <w:numId w:val="13"/>
        </w:numPr>
        <w:shd w:val="clear" w:color="auto" w:fill="FFFFFF"/>
        <w:tabs>
          <w:tab w:val="left" w:pos="1160"/>
        </w:tabs>
        <w:spacing w:before="13" w:line="328" w:lineRule="exact"/>
        <w:ind w:left="22" w:right="4" w:firstLine="521"/>
        <w:jc w:val="both"/>
        <w:rPr>
          <w:spacing w:val="-5"/>
          <w:sz w:val="22"/>
          <w:szCs w:val="22"/>
        </w:rPr>
      </w:pPr>
      <w:r>
        <w:rPr>
          <w:rFonts w:eastAsia="Times New Roman"/>
          <w:sz w:val="22"/>
          <w:szCs w:val="22"/>
        </w:rPr>
        <w:t>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РФ, навыками умственного и физического труда, развитие склонностей, интересов, способности к социальному самоопределению).</w:t>
      </w:r>
    </w:p>
    <w:p w:rsidR="00492A56" w:rsidRDefault="00492A56" w:rsidP="00492A56">
      <w:pPr>
        <w:numPr>
          <w:ilvl w:val="0"/>
          <w:numId w:val="13"/>
        </w:numPr>
        <w:shd w:val="clear" w:color="auto" w:fill="FFFFFF"/>
        <w:tabs>
          <w:tab w:val="left" w:pos="1160"/>
        </w:tabs>
        <w:spacing w:before="26" w:line="328" w:lineRule="exact"/>
        <w:ind w:left="22" w:right="4" w:firstLine="521"/>
        <w:jc w:val="both"/>
        <w:rPr>
          <w:spacing w:val="-5"/>
          <w:sz w:val="22"/>
          <w:szCs w:val="22"/>
        </w:rPr>
      </w:pPr>
      <w:r>
        <w:rPr>
          <w:rFonts w:eastAsia="Times New Roman"/>
          <w:sz w:val="22"/>
          <w:szCs w:val="22"/>
        </w:rPr>
        <w:t>Начальное общее образование и основное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</w:t>
      </w:r>
    </w:p>
    <w:p w:rsidR="00492A56" w:rsidRDefault="00492A56" w:rsidP="00492A56">
      <w:pPr>
        <w:shd w:val="clear" w:color="auto" w:fill="FFFFFF"/>
        <w:tabs>
          <w:tab w:val="left" w:pos="959"/>
        </w:tabs>
        <w:spacing w:before="13" w:line="328" w:lineRule="exact"/>
        <w:ind w:left="22" w:right="13" w:firstLine="516"/>
        <w:jc w:val="both"/>
      </w:pPr>
      <w:r>
        <w:rPr>
          <w:spacing w:val="-8"/>
          <w:sz w:val="22"/>
          <w:szCs w:val="22"/>
        </w:rPr>
        <w:t>3.2.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 осуществляет образовательную деятельность по дополнительным</w:t>
      </w:r>
      <w:r>
        <w:rPr>
          <w:rFonts w:eastAsia="Times New Roman"/>
          <w:sz w:val="22"/>
          <w:szCs w:val="22"/>
        </w:rPr>
        <w:br/>
        <w:t>образовательным программам в соответствии с полученной лицензией.</w:t>
      </w:r>
    </w:p>
    <w:p w:rsidR="00492A56" w:rsidRDefault="00492A56" w:rsidP="00492A56">
      <w:pPr>
        <w:shd w:val="clear" w:color="auto" w:fill="FFFFFF"/>
        <w:tabs>
          <w:tab w:val="left" w:pos="1055"/>
        </w:tabs>
        <w:spacing w:before="18" w:line="328" w:lineRule="exact"/>
        <w:ind w:left="9" w:right="9" w:firstLine="530"/>
        <w:jc w:val="both"/>
      </w:pPr>
      <w:r>
        <w:rPr>
          <w:spacing w:val="-8"/>
          <w:sz w:val="22"/>
          <w:szCs w:val="22"/>
        </w:rPr>
        <w:t>3.3.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Дополнительное образование направлено на формирование и развитие</w:t>
      </w:r>
      <w:r>
        <w:rPr>
          <w:rFonts w:eastAsia="Times New Roman"/>
          <w:sz w:val="22"/>
          <w:szCs w:val="22"/>
        </w:rPr>
        <w:br/>
        <w:t>творческих способностей детей, удовлетворение их индивидуальных потребностей в</w:t>
      </w:r>
      <w:r>
        <w:rPr>
          <w:rFonts w:eastAsia="Times New Roman"/>
          <w:sz w:val="22"/>
          <w:szCs w:val="22"/>
        </w:rPr>
        <w:br/>
        <w:t>интеллектуальном, нравственном и физическом совершенствовании, формирование</w:t>
      </w:r>
      <w:r>
        <w:rPr>
          <w:rFonts w:eastAsia="Times New Roman"/>
          <w:sz w:val="22"/>
          <w:szCs w:val="22"/>
        </w:rPr>
        <w:br/>
        <w:t>культуры здорового и безопасного образа жизни, укрепление здоровья, а также на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организацию их свободного времени. Дополнительное образование детей обеспечивает их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адаптацию к жизни в обществе, профессиональную ориентацию, а также выявление и</w:t>
      </w:r>
      <w:r>
        <w:rPr>
          <w:rFonts w:eastAsia="Times New Roman"/>
          <w:sz w:val="22"/>
          <w:szCs w:val="22"/>
        </w:rPr>
        <w:br/>
        <w:t>поддержку детей, проявивших выдающиеся способности. Дополнительные</w:t>
      </w:r>
      <w:r>
        <w:rPr>
          <w:rFonts w:eastAsia="Times New Roman"/>
          <w:sz w:val="22"/>
          <w:szCs w:val="22"/>
        </w:rPr>
        <w:br/>
        <w:t>общеобразовательные программы для детей должны учитывать возрастные и</w:t>
      </w:r>
      <w:r>
        <w:rPr>
          <w:rFonts w:eastAsia="Times New Roman"/>
          <w:sz w:val="22"/>
          <w:szCs w:val="22"/>
        </w:rPr>
        <w:br/>
        <w:t>индивидуальные особенности детей.</w:t>
      </w:r>
    </w:p>
    <w:p w:rsidR="00492A56" w:rsidRDefault="00492A56" w:rsidP="00492A56">
      <w:pPr>
        <w:numPr>
          <w:ilvl w:val="0"/>
          <w:numId w:val="14"/>
        </w:numPr>
        <w:shd w:val="clear" w:color="auto" w:fill="FFFFFF"/>
        <w:tabs>
          <w:tab w:val="left" w:pos="1090"/>
        </w:tabs>
        <w:spacing w:before="9" w:line="328" w:lineRule="exact"/>
        <w:ind w:left="530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>Обучение и воспитание в Учреждении ведется на русском языке.</w:t>
      </w:r>
    </w:p>
    <w:p w:rsidR="00492A56" w:rsidRDefault="00492A56" w:rsidP="00492A56">
      <w:pPr>
        <w:numPr>
          <w:ilvl w:val="0"/>
          <w:numId w:val="15"/>
        </w:numPr>
        <w:shd w:val="clear" w:color="auto" w:fill="FFFFFF"/>
        <w:tabs>
          <w:tab w:val="left" w:pos="1090"/>
        </w:tabs>
        <w:spacing w:line="381" w:lineRule="exact"/>
        <w:ind w:left="4" w:right="18" w:firstLine="525"/>
        <w:jc w:val="both"/>
        <w:rPr>
          <w:spacing w:val="-8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Пределы наполняемости классов-комплектов, групп продленного дня устанавливается в соответствии с нормативами действующих </w:t>
      </w:r>
      <w:proofErr w:type="spellStart"/>
      <w:r>
        <w:rPr>
          <w:rFonts w:eastAsia="Times New Roman"/>
          <w:sz w:val="22"/>
          <w:szCs w:val="22"/>
        </w:rPr>
        <w:t>СанПиН</w:t>
      </w:r>
      <w:proofErr w:type="spellEnd"/>
      <w:r>
        <w:rPr>
          <w:rFonts w:eastAsia="Times New Roman"/>
          <w:sz w:val="22"/>
          <w:szCs w:val="22"/>
        </w:rPr>
        <w:t>.</w:t>
      </w:r>
    </w:p>
    <w:p w:rsidR="00492A56" w:rsidRDefault="00492A56" w:rsidP="00492A56">
      <w:pPr>
        <w:shd w:val="clear" w:color="auto" w:fill="FFFFFF"/>
        <w:spacing w:before="9" w:line="381" w:lineRule="exact"/>
        <w:ind w:left="9" w:right="22" w:firstLine="516"/>
        <w:jc w:val="both"/>
      </w:pPr>
      <w:r>
        <w:rPr>
          <w:rFonts w:eastAsia="Times New Roman"/>
          <w:sz w:val="22"/>
          <w:szCs w:val="22"/>
        </w:rPr>
        <w:t>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предметам.</w:t>
      </w:r>
    </w:p>
    <w:p w:rsidR="00492A56" w:rsidRDefault="00492A56" w:rsidP="00492A56">
      <w:pPr>
        <w:shd w:val="clear" w:color="auto" w:fill="FFFFFF"/>
        <w:tabs>
          <w:tab w:val="left" w:pos="1020"/>
        </w:tabs>
        <w:spacing w:before="9" w:line="381" w:lineRule="exact"/>
        <w:ind w:right="26" w:firstLine="530"/>
        <w:jc w:val="both"/>
      </w:pPr>
      <w:r>
        <w:rPr>
          <w:spacing w:val="-8"/>
          <w:sz w:val="22"/>
          <w:szCs w:val="22"/>
        </w:rPr>
        <w:t>3.6.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Организация образовательного процесса в Учреждении осуществляется в</w:t>
      </w:r>
      <w:r>
        <w:rPr>
          <w:rFonts w:eastAsia="Times New Roman"/>
          <w:sz w:val="22"/>
          <w:szCs w:val="22"/>
        </w:rPr>
        <w:br/>
        <w:t>соответствии с образовательными программами и расписаниями занятий. Расписание</w:t>
      </w:r>
      <w:r>
        <w:rPr>
          <w:rFonts w:eastAsia="Times New Roman"/>
          <w:sz w:val="22"/>
          <w:szCs w:val="22"/>
        </w:rPr>
        <w:br/>
        <w:t>занятий утверждается приказом Директора по согласованию с Педагогическим советом и</w:t>
      </w:r>
      <w:r>
        <w:rPr>
          <w:rFonts w:eastAsia="Times New Roman"/>
          <w:sz w:val="22"/>
          <w:szCs w:val="22"/>
        </w:rPr>
        <w:br/>
        <w:t>Управляющим советом. Формы организации образовательного процесса определяются</w:t>
      </w:r>
      <w:r>
        <w:rPr>
          <w:rFonts w:eastAsia="Times New Roman"/>
          <w:sz w:val="22"/>
          <w:szCs w:val="22"/>
        </w:rPr>
        <w:br/>
        <w:t>Учреждением.</w:t>
      </w:r>
    </w:p>
    <w:p w:rsidR="00492A56" w:rsidRDefault="00492A56" w:rsidP="00492A56">
      <w:pPr>
        <w:shd w:val="clear" w:color="auto" w:fill="FFFFFF"/>
        <w:tabs>
          <w:tab w:val="left" w:pos="1085"/>
          <w:tab w:val="left" w:pos="4162"/>
        </w:tabs>
        <w:spacing w:before="9" w:line="381" w:lineRule="exact"/>
        <w:ind w:right="26" w:firstLine="582"/>
        <w:jc w:val="both"/>
      </w:pPr>
      <w:r>
        <w:rPr>
          <w:spacing w:val="-8"/>
          <w:sz w:val="22"/>
          <w:szCs w:val="22"/>
        </w:rPr>
        <w:t>3.7.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Содержание образования в Учреждении определяется образовательными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программами, утверждаемыми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Учреждением самостоятельно. Основные</w:t>
      </w:r>
      <w:r>
        <w:rPr>
          <w:rFonts w:eastAsia="Times New Roman"/>
          <w:sz w:val="22"/>
          <w:szCs w:val="22"/>
        </w:rPr>
        <w:br/>
        <w:t>образовательные программы в Учреждении разрабатываются на основе соответствующих</w:t>
      </w:r>
      <w:r>
        <w:rPr>
          <w:rFonts w:eastAsia="Times New Roman"/>
          <w:sz w:val="22"/>
          <w:szCs w:val="22"/>
        </w:rPr>
        <w:br/>
        <w:t>примерных основных образовательных программ и обеспечивают достижение</w:t>
      </w:r>
      <w:r>
        <w:rPr>
          <w:rFonts w:eastAsia="Times New Roman"/>
          <w:sz w:val="22"/>
          <w:szCs w:val="22"/>
        </w:rPr>
        <w:br/>
      </w:r>
      <w:proofErr w:type="gramStart"/>
      <w:r>
        <w:rPr>
          <w:rFonts w:eastAsia="Times New Roman"/>
          <w:sz w:val="22"/>
          <w:szCs w:val="22"/>
        </w:rPr>
        <w:t>обучающимися</w:t>
      </w:r>
      <w:proofErr w:type="gramEnd"/>
      <w:r>
        <w:rPr>
          <w:rFonts w:eastAsia="Times New Roman"/>
          <w:sz w:val="22"/>
          <w:szCs w:val="22"/>
        </w:rPr>
        <w:t xml:space="preserve">     результатов      освоения      основных      образовательных     программ,</w:t>
      </w:r>
    </w:p>
    <w:p w:rsidR="00492A56" w:rsidRDefault="00492A56" w:rsidP="00492A56">
      <w:pPr>
        <w:shd w:val="clear" w:color="auto" w:fill="FFFFFF"/>
        <w:spacing w:before="368"/>
        <w:jc w:val="right"/>
      </w:pPr>
      <w:r w:rsidRPr="00670F8A">
        <w:rPr>
          <w:rFonts w:ascii="Arial" w:hAnsi="Arial" w:cs="Arial"/>
          <w:b/>
          <w:bCs/>
          <w:w w:val="85"/>
          <w:sz w:val="18"/>
          <w:szCs w:val="18"/>
        </w:rPr>
        <w:t>5</w:t>
      </w:r>
    </w:p>
    <w:p w:rsidR="00A16956" w:rsidRPr="00670F8A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670F8A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670F8A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670F8A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670F8A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0F8A" w:rsidRDefault="00670F8A" w:rsidP="00670F8A">
      <w:pPr>
        <w:shd w:val="clear" w:color="auto" w:fill="FFFFFF"/>
        <w:spacing w:line="309" w:lineRule="exact"/>
        <w:ind w:left="228"/>
        <w:jc w:val="both"/>
      </w:pPr>
      <w:proofErr w:type="gramStart"/>
      <w:r>
        <w:rPr>
          <w:rFonts w:eastAsia="Times New Roman"/>
          <w:sz w:val="22"/>
          <w:szCs w:val="22"/>
        </w:rPr>
        <w:lastRenderedPageBreak/>
        <w:t>установленных</w:t>
      </w:r>
      <w:proofErr w:type="gramEnd"/>
      <w:r>
        <w:rPr>
          <w:rFonts w:eastAsia="Times New Roman"/>
          <w:sz w:val="22"/>
          <w:szCs w:val="22"/>
        </w:rPr>
        <w:t xml:space="preserve"> соответствующими федеральными государственными образовательными стандартами.</w:t>
      </w:r>
    </w:p>
    <w:p w:rsidR="00670F8A" w:rsidRDefault="00670F8A" w:rsidP="00670F8A">
      <w:pPr>
        <w:shd w:val="clear" w:color="auto" w:fill="FFFFFF"/>
        <w:spacing w:before="98" w:line="371" w:lineRule="exact"/>
        <w:ind w:left="201" w:right="13" w:firstLine="577"/>
        <w:jc w:val="both"/>
      </w:pPr>
      <w:r>
        <w:rPr>
          <w:sz w:val="22"/>
          <w:szCs w:val="22"/>
        </w:rPr>
        <w:t xml:space="preserve">3.8. </w:t>
      </w:r>
      <w:r>
        <w:rPr>
          <w:rFonts w:eastAsia="Times New Roman"/>
          <w:sz w:val="22"/>
          <w:szCs w:val="22"/>
        </w:rPr>
        <w:t xml:space="preserve">Формы </w:t>
      </w:r>
      <w:proofErr w:type="gramStart"/>
      <w:r>
        <w:rPr>
          <w:rFonts w:eastAsia="Times New Roman"/>
          <w:sz w:val="22"/>
          <w:szCs w:val="22"/>
        </w:rPr>
        <w:t>обучения</w:t>
      </w:r>
      <w:proofErr w:type="gramEnd"/>
      <w:r>
        <w:rPr>
          <w:rFonts w:eastAsia="Times New Roman"/>
          <w:sz w:val="22"/>
          <w:szCs w:val="22"/>
        </w:rPr>
        <w:t xml:space="preserve">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стандартами. Формы </w:t>
      </w:r>
      <w:proofErr w:type="gramStart"/>
      <w:r>
        <w:rPr>
          <w:rFonts w:eastAsia="Times New Roman"/>
          <w:sz w:val="22"/>
          <w:szCs w:val="22"/>
        </w:rPr>
        <w:t>обучения</w:t>
      </w:r>
      <w:proofErr w:type="gramEnd"/>
      <w:r>
        <w:rPr>
          <w:rFonts w:eastAsia="Times New Roman"/>
          <w:sz w:val="22"/>
          <w:szCs w:val="22"/>
        </w:rPr>
        <w:t xml:space="preserve"> по дополнительным образовательным программам определяются   Учреждением самостоятельно.</w:t>
      </w:r>
    </w:p>
    <w:p w:rsidR="00670F8A" w:rsidRDefault="00670F8A" w:rsidP="00670F8A">
      <w:pPr>
        <w:shd w:val="clear" w:color="auto" w:fill="FFFFFF"/>
        <w:spacing w:before="58" w:line="349" w:lineRule="exact"/>
        <w:ind w:left="188" w:right="40" w:firstLine="528"/>
        <w:jc w:val="both"/>
      </w:pPr>
      <w:r>
        <w:rPr>
          <w:sz w:val="22"/>
          <w:szCs w:val="22"/>
        </w:rPr>
        <w:t xml:space="preserve">3.9. </w:t>
      </w:r>
      <w:r>
        <w:rPr>
          <w:rFonts w:eastAsia="Times New Roman"/>
          <w:sz w:val="22"/>
          <w:szCs w:val="22"/>
        </w:rPr>
        <w:t>При реализации общеобразовательных программ могут применяться различные образовательные технологии, в том числе дистанционные образовательные технологии, электронное обучение.</w:t>
      </w:r>
    </w:p>
    <w:p w:rsidR="00670F8A" w:rsidRDefault="00670F8A" w:rsidP="00670F8A">
      <w:pPr>
        <w:shd w:val="clear" w:color="auto" w:fill="FFFFFF"/>
        <w:spacing w:before="474" w:line="380" w:lineRule="exact"/>
        <w:ind w:left="1400"/>
      </w:pPr>
      <w:r>
        <w:rPr>
          <w:sz w:val="22"/>
          <w:szCs w:val="22"/>
          <w:lang w:val="en-US"/>
        </w:rPr>
        <w:t>IV</w:t>
      </w:r>
      <w:r w:rsidRPr="003E18C0">
        <w:rPr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Права и обязанности участников образовательных отношений</w:t>
      </w:r>
    </w:p>
    <w:p w:rsidR="00670F8A" w:rsidRDefault="00670F8A" w:rsidP="00670F8A">
      <w:pPr>
        <w:shd w:val="clear" w:color="auto" w:fill="FFFFFF"/>
        <w:spacing w:line="380" w:lineRule="exact"/>
        <w:ind w:left="143" w:firstLine="586"/>
      </w:pPr>
      <w:r>
        <w:rPr>
          <w:sz w:val="22"/>
          <w:szCs w:val="22"/>
        </w:rPr>
        <w:t xml:space="preserve">4.1. </w:t>
      </w:r>
      <w:r>
        <w:rPr>
          <w:rFonts w:eastAsia="Times New Roman"/>
          <w:sz w:val="22"/>
          <w:szCs w:val="22"/>
        </w:rPr>
        <w:t>К участникам образовательных отношений относятся обучающиеся, их родители (законные представители), педагогические работники и их представители.</w:t>
      </w:r>
    </w:p>
    <w:p w:rsidR="00670F8A" w:rsidRDefault="00670F8A" w:rsidP="00670F8A">
      <w:pPr>
        <w:shd w:val="clear" w:color="auto" w:fill="FFFFFF"/>
        <w:spacing w:before="18" w:line="362" w:lineRule="exact"/>
        <w:ind w:left="134" w:right="89" w:firstLine="581"/>
        <w:jc w:val="both"/>
      </w:pPr>
      <w:r>
        <w:rPr>
          <w:sz w:val="22"/>
          <w:szCs w:val="22"/>
        </w:rPr>
        <w:t>4.2.</w:t>
      </w:r>
      <w:r>
        <w:rPr>
          <w:rFonts w:eastAsia="Times New Roman"/>
          <w:sz w:val="22"/>
          <w:szCs w:val="22"/>
        </w:rPr>
        <w:t>Все участники образовательного процесса пользуются равными правами в пределах действующего законодательства и настоящего Устава.</w:t>
      </w:r>
    </w:p>
    <w:p w:rsidR="00670F8A" w:rsidRDefault="00670F8A" w:rsidP="00670F8A">
      <w:pPr>
        <w:shd w:val="clear" w:color="auto" w:fill="FFFFFF"/>
        <w:spacing w:before="67" w:line="322" w:lineRule="exact"/>
        <w:ind w:left="116" w:right="859" w:firstLine="586"/>
      </w:pPr>
      <w:r>
        <w:rPr>
          <w:sz w:val="22"/>
          <w:szCs w:val="22"/>
        </w:rPr>
        <w:t>4.3.</w:t>
      </w:r>
      <w:r>
        <w:rPr>
          <w:rFonts w:eastAsia="Times New Roman"/>
          <w:sz w:val="22"/>
          <w:szCs w:val="22"/>
        </w:rPr>
        <w:t>Отношения между участниками образовательного процесса строятся на договорных отношениях.</w:t>
      </w:r>
    </w:p>
    <w:p w:rsidR="00670F8A" w:rsidRDefault="00670F8A" w:rsidP="00670F8A">
      <w:pPr>
        <w:shd w:val="clear" w:color="auto" w:fill="FFFFFF"/>
        <w:spacing w:before="85" w:line="367" w:lineRule="exact"/>
        <w:ind w:left="107" w:right="859" w:firstLine="528"/>
      </w:pPr>
      <w:r>
        <w:rPr>
          <w:sz w:val="22"/>
          <w:szCs w:val="22"/>
        </w:rPr>
        <w:t xml:space="preserve">4.4. </w:t>
      </w:r>
      <w:r>
        <w:rPr>
          <w:rFonts w:eastAsia="Times New Roman"/>
          <w:sz w:val="22"/>
          <w:szCs w:val="22"/>
        </w:rPr>
        <w:t xml:space="preserve">К </w:t>
      </w:r>
      <w:proofErr w:type="gramStart"/>
      <w:r>
        <w:rPr>
          <w:rFonts w:eastAsia="Times New Roman"/>
          <w:sz w:val="22"/>
          <w:szCs w:val="22"/>
        </w:rPr>
        <w:t>обучающимся</w:t>
      </w:r>
      <w:proofErr w:type="gramEnd"/>
      <w:r>
        <w:rPr>
          <w:rFonts w:eastAsia="Times New Roman"/>
          <w:sz w:val="22"/>
          <w:szCs w:val="22"/>
        </w:rPr>
        <w:t xml:space="preserve"> в зависимости от уровня осваиваемой образовательной программы, режима пребывания в Учреждении относятся:</w:t>
      </w:r>
    </w:p>
    <w:p w:rsidR="00670F8A" w:rsidRDefault="00670F8A" w:rsidP="00670F8A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98" w:line="326" w:lineRule="exact"/>
        <w:ind w:left="720" w:hanging="3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воспитанники - лица, осваивающие образовательную программу дошкольного образования,</w:t>
      </w:r>
    </w:p>
    <w:p w:rsidR="00670F8A" w:rsidRDefault="00670F8A" w:rsidP="00670F8A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85" w:line="385" w:lineRule="exact"/>
        <w:ind w:left="720" w:hanging="3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учащиеся-лица, осваивающие образовательные программы начального общего, основного общего, дополнительные общеобразовательные программы</w:t>
      </w:r>
    </w:p>
    <w:p w:rsidR="00670F8A" w:rsidRDefault="00670F8A" w:rsidP="00670F8A">
      <w:pPr>
        <w:numPr>
          <w:ilvl w:val="0"/>
          <w:numId w:val="16"/>
        </w:numPr>
        <w:shd w:val="clear" w:color="auto" w:fill="FFFFFF"/>
        <w:tabs>
          <w:tab w:val="left" w:pos="720"/>
        </w:tabs>
        <w:spacing w:before="31" w:line="367" w:lineRule="exact"/>
        <w:ind w:left="720" w:hanging="3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</w:t>
      </w:r>
    </w:p>
    <w:p w:rsidR="00670F8A" w:rsidRDefault="00670F8A" w:rsidP="00670F8A">
      <w:pPr>
        <w:shd w:val="clear" w:color="auto" w:fill="FFFFFF"/>
        <w:spacing w:before="125"/>
        <w:ind w:left="434"/>
      </w:pPr>
      <w:r>
        <w:rPr>
          <w:sz w:val="22"/>
          <w:szCs w:val="22"/>
        </w:rPr>
        <w:t xml:space="preserve">4.5. </w:t>
      </w:r>
      <w:proofErr w:type="gramStart"/>
      <w:r>
        <w:rPr>
          <w:rFonts w:eastAsia="Times New Roman"/>
          <w:sz w:val="22"/>
          <w:szCs w:val="22"/>
        </w:rPr>
        <w:t>Обучающимся</w:t>
      </w:r>
      <w:proofErr w:type="gramEnd"/>
      <w:r>
        <w:rPr>
          <w:rFonts w:eastAsia="Times New Roman"/>
          <w:sz w:val="22"/>
          <w:szCs w:val="22"/>
        </w:rPr>
        <w:t xml:space="preserve"> предоставляются права:</w:t>
      </w:r>
    </w:p>
    <w:p w:rsidR="00670F8A" w:rsidRDefault="00670F8A" w:rsidP="00670F8A">
      <w:pPr>
        <w:shd w:val="clear" w:color="auto" w:fill="FFFFFF"/>
        <w:spacing w:before="80" w:line="349" w:lineRule="exact"/>
        <w:ind w:left="36" w:right="188" w:firstLine="532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получение качественного бесплатного образования в соответствии с государственными образовательными стандартами;</w:t>
      </w:r>
    </w:p>
    <w:p w:rsidR="00670F8A" w:rsidRDefault="00670F8A" w:rsidP="00670F8A">
      <w:pPr>
        <w:shd w:val="clear" w:color="auto" w:fill="FFFFFF"/>
        <w:spacing w:before="89" w:line="335" w:lineRule="exact"/>
        <w:ind w:left="18" w:right="201" w:firstLine="537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выбор образовательного учреждения, форм получения образования, перевод в другое образовательное учреждение;</w:t>
      </w:r>
    </w:p>
    <w:p w:rsidR="00670F8A" w:rsidRDefault="00670F8A" w:rsidP="00670F8A">
      <w:pPr>
        <w:shd w:val="clear" w:color="auto" w:fill="FFFFFF"/>
        <w:spacing w:before="89" w:line="349" w:lineRule="exact"/>
        <w:ind w:left="4" w:right="215" w:firstLine="537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знакомство с настоящим Уставом и другими локальными актами, регламентирующими деятельность Учреждения;</w:t>
      </w:r>
    </w:p>
    <w:p w:rsidR="00670F8A" w:rsidRDefault="00670F8A" w:rsidP="00670F8A">
      <w:pPr>
        <w:shd w:val="clear" w:color="auto" w:fill="FFFFFF"/>
        <w:spacing w:before="76" w:line="358" w:lineRule="exact"/>
        <w:ind w:right="224" w:firstLine="528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бесплатное пользование библиотечным фондом, иной материально-технической базой Учреждения для использования в образовательном процессе;</w:t>
      </w:r>
    </w:p>
    <w:p w:rsidR="00670F8A" w:rsidRDefault="00670F8A" w:rsidP="00670F8A">
      <w:pPr>
        <w:shd w:val="clear" w:color="auto" w:fill="FFFFFF"/>
        <w:spacing w:before="250"/>
        <w:ind w:left="8591"/>
      </w:pPr>
      <w:r>
        <w:rPr>
          <w:rFonts w:ascii="Arial" w:hAnsi="Arial" w:cs="Arial"/>
          <w:b/>
          <w:bCs/>
        </w:rPr>
        <w:t>6</w:t>
      </w:r>
    </w:p>
    <w:p w:rsidR="00A16956" w:rsidRPr="00E45D57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E45D57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E45D57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6956" w:rsidRPr="00E45D57" w:rsidRDefault="00A16956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D57" w:rsidRDefault="00E45D57" w:rsidP="00E45D57">
      <w:pPr>
        <w:shd w:val="clear" w:color="auto" w:fill="FFFFFF"/>
        <w:ind w:left="664"/>
      </w:pPr>
      <w:r>
        <w:rPr>
          <w:spacing w:val="-2"/>
          <w:sz w:val="22"/>
          <w:szCs w:val="22"/>
        </w:rPr>
        <w:lastRenderedPageBreak/>
        <w:t>-</w:t>
      </w:r>
      <w:r>
        <w:rPr>
          <w:rFonts w:eastAsia="Times New Roman"/>
          <w:spacing w:val="-2"/>
          <w:sz w:val="22"/>
          <w:szCs w:val="22"/>
        </w:rPr>
        <w:t>на бесплатный проезд на школьном автобусе;</w:t>
      </w:r>
    </w:p>
    <w:p w:rsidR="00E45D57" w:rsidRDefault="00E45D57" w:rsidP="00E45D57">
      <w:pPr>
        <w:shd w:val="clear" w:color="auto" w:fill="FFFFFF"/>
        <w:spacing w:before="133"/>
        <w:ind w:left="660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получение дополнительных (в том числе платных) образовательных услуг;</w:t>
      </w:r>
    </w:p>
    <w:p w:rsidR="00E45D57" w:rsidRDefault="00E45D57" w:rsidP="00E45D57">
      <w:pPr>
        <w:shd w:val="clear" w:color="auto" w:fill="FFFFFF"/>
        <w:spacing w:before="77"/>
        <w:ind w:left="656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участие в управление Учреждением, классом;</w:t>
      </w:r>
    </w:p>
    <w:p w:rsidR="00E45D57" w:rsidRDefault="00E45D57" w:rsidP="00E45D57">
      <w:pPr>
        <w:shd w:val="clear" w:color="auto" w:fill="FFFFFF"/>
        <w:spacing w:before="69" w:line="339" w:lineRule="exact"/>
        <w:ind w:left="133" w:firstLine="514"/>
        <w:jc w:val="both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на уважение человеческого достоинства, свободу совести и информации, свободное </w:t>
      </w:r>
      <w:proofErr w:type="spellStart"/>
      <w:r>
        <w:rPr>
          <w:rFonts w:eastAsia="Times New Roman"/>
          <w:sz w:val="22"/>
          <w:szCs w:val="22"/>
        </w:rPr>
        <w:t>зыражение</w:t>
      </w:r>
      <w:proofErr w:type="spellEnd"/>
      <w:r>
        <w:rPr>
          <w:rFonts w:eastAsia="Times New Roman"/>
          <w:sz w:val="22"/>
          <w:szCs w:val="22"/>
        </w:rPr>
        <w:t xml:space="preserve"> своих взглядов и убеждений;</w:t>
      </w:r>
    </w:p>
    <w:p w:rsidR="00E45D57" w:rsidRDefault="00E45D57" w:rsidP="00E45D57">
      <w:pPr>
        <w:shd w:val="clear" w:color="auto" w:fill="FFFFFF"/>
        <w:spacing w:before="137"/>
        <w:ind w:left="639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свободное посещение мероприятий, не предусмотренных учебным планом;</w:t>
      </w:r>
    </w:p>
    <w:p w:rsidR="00E45D57" w:rsidRDefault="00E45D57" w:rsidP="00E45D57">
      <w:pPr>
        <w:shd w:val="clear" w:color="auto" w:fill="FFFFFF"/>
        <w:spacing w:before="51" w:line="313" w:lineRule="exact"/>
        <w:ind w:left="120" w:right="13" w:firstLine="514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добровольное привлечение к труду, не предусмотренному образовательной </w:t>
      </w:r>
      <w:r>
        <w:rPr>
          <w:rFonts w:eastAsia="Times New Roman"/>
          <w:sz w:val="22"/>
          <w:szCs w:val="22"/>
        </w:rPr>
        <w:t>программой;</w:t>
      </w:r>
    </w:p>
    <w:p w:rsidR="00E45D57" w:rsidRDefault="00E45D57" w:rsidP="00E45D57">
      <w:pPr>
        <w:shd w:val="clear" w:color="auto" w:fill="FFFFFF"/>
        <w:spacing w:before="64" w:line="364" w:lineRule="exact"/>
        <w:ind w:left="107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добровольное вступление в любые общественные организации; </w:t>
      </w:r>
      <w:proofErr w:type="gramStart"/>
      <w:r>
        <w:rPr>
          <w:rFonts w:eastAsia="Times New Roman"/>
          <w:spacing w:val="-2"/>
          <w:sz w:val="22"/>
          <w:szCs w:val="22"/>
        </w:rPr>
        <w:t>-н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а защиту от применения методов физического и психического насилия; -на условия обучения, гарантирующие охрану и укрепление здоровья; </w:t>
      </w:r>
      <w:r>
        <w:rPr>
          <w:rFonts w:eastAsia="Times New Roman"/>
          <w:spacing w:val="-1"/>
          <w:sz w:val="22"/>
          <w:szCs w:val="22"/>
        </w:rPr>
        <w:t xml:space="preserve">-на своевременное уведомление о сроках и объеме письменных контрольных работ, </w:t>
      </w:r>
      <w:r>
        <w:rPr>
          <w:rFonts w:eastAsia="Times New Roman"/>
          <w:sz w:val="22"/>
          <w:szCs w:val="22"/>
        </w:rPr>
        <w:t>зачетов, смотров знаний;</w:t>
      </w:r>
    </w:p>
    <w:p w:rsidR="00E45D57" w:rsidRDefault="00E45D57" w:rsidP="00E45D57">
      <w:pPr>
        <w:shd w:val="clear" w:color="auto" w:fill="FFFFFF"/>
        <w:spacing w:before="64" w:line="364" w:lineRule="exact"/>
        <w:ind w:left="86" w:right="43" w:firstLine="570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сдачу экзамена в случае несогласия с годовой оценкой по соответствующему предмету независимой педагогической комиссии, создаваемой в Учреждении</w:t>
      </w:r>
    </w:p>
    <w:p w:rsidR="00E45D57" w:rsidRDefault="00E45D57" w:rsidP="00E45D57">
      <w:pPr>
        <w:shd w:val="clear" w:color="auto" w:fill="FFFFFF"/>
        <w:spacing w:before="39" w:line="339" w:lineRule="exact"/>
        <w:ind w:left="77" w:right="51" w:firstLine="566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иные права, предусмотренные нормативными правовыми актами Российской </w:t>
      </w:r>
      <w:r>
        <w:rPr>
          <w:rFonts w:eastAsia="Times New Roman"/>
          <w:sz w:val="22"/>
          <w:szCs w:val="22"/>
        </w:rPr>
        <w:t>Федерации, локальными нормативными актами.</w:t>
      </w:r>
    </w:p>
    <w:p w:rsidR="00E45D57" w:rsidRDefault="00E45D57" w:rsidP="00E45D57">
      <w:pPr>
        <w:shd w:val="clear" w:color="auto" w:fill="FFFFFF"/>
        <w:tabs>
          <w:tab w:val="left" w:pos="964"/>
        </w:tabs>
        <w:spacing w:before="107"/>
        <w:ind w:left="583"/>
      </w:pPr>
      <w:r>
        <w:rPr>
          <w:spacing w:val="-7"/>
          <w:sz w:val="22"/>
          <w:szCs w:val="22"/>
        </w:rPr>
        <w:t>4.6.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Обучающиеся Учреждения обязаны:</w:t>
      </w:r>
    </w:p>
    <w:p w:rsidR="00E45D57" w:rsidRDefault="00E45D57" w:rsidP="00E45D57">
      <w:pPr>
        <w:shd w:val="clear" w:color="auto" w:fill="FFFFFF"/>
        <w:spacing w:before="69" w:line="347" w:lineRule="exact"/>
        <w:ind w:left="73" w:right="64" w:firstLine="501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соблюдать настоящий Устав, Правила для обучающихся, решения органов самоуправления и приказы директора;</w:t>
      </w:r>
    </w:p>
    <w:p w:rsidR="00E45D57" w:rsidRDefault="00E45D57" w:rsidP="00E45D57">
      <w:pPr>
        <w:shd w:val="clear" w:color="auto" w:fill="FFFFFF"/>
        <w:spacing w:before="47" w:line="356" w:lineRule="exact"/>
        <w:ind w:left="60" w:right="81" w:firstLine="510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уважать права, честь и достоинство других обучающихся, работников Учреждения</w:t>
      </w:r>
      <w:proofErr w:type="gramStart"/>
      <w:r>
        <w:rPr>
          <w:rFonts w:eastAsia="Times New Roman"/>
          <w:spacing w:val="-2"/>
          <w:sz w:val="22"/>
          <w:szCs w:val="22"/>
        </w:rPr>
        <w:t xml:space="preserve"> ,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не допускать ущемление их интересов, помогать младшим;</w:t>
      </w:r>
    </w:p>
    <w:p w:rsidR="00E45D57" w:rsidRDefault="00E45D57" w:rsidP="00E45D57">
      <w:pPr>
        <w:shd w:val="clear" w:color="auto" w:fill="FFFFFF"/>
        <w:spacing w:before="47" w:line="351" w:lineRule="exact"/>
        <w:ind w:left="47" w:right="81" w:firstLine="514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быть дисциплинированными, соблюдать общественный порядок в Учреждении и вне его, выполнять требования дежурных по Учреждению;</w:t>
      </w:r>
    </w:p>
    <w:p w:rsidR="00E45D57" w:rsidRDefault="00E45D57" w:rsidP="00E45D57">
      <w:pPr>
        <w:shd w:val="clear" w:color="auto" w:fill="FFFFFF"/>
        <w:spacing w:before="56" w:line="339" w:lineRule="exact"/>
        <w:ind w:left="43" w:right="94" w:firstLine="506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сознательно относиться к учебе, своевременно являться на уроки и другие занятия, </w:t>
      </w:r>
      <w:r>
        <w:rPr>
          <w:rFonts w:eastAsia="Times New Roman"/>
          <w:sz w:val="22"/>
          <w:szCs w:val="22"/>
        </w:rPr>
        <w:t>соблюдать порядок на рабочем месте;</w:t>
      </w:r>
    </w:p>
    <w:p w:rsidR="00E45D57" w:rsidRDefault="00E45D57" w:rsidP="00E45D57">
      <w:pPr>
        <w:shd w:val="clear" w:color="auto" w:fill="FFFFFF"/>
        <w:spacing w:before="77" w:line="330" w:lineRule="exact"/>
        <w:ind w:left="34" w:right="94" w:firstLine="506"/>
        <w:jc w:val="both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беречь имущество, бережно относиться к результатам труда других людей, зеленым </w:t>
      </w:r>
      <w:r>
        <w:rPr>
          <w:rFonts w:eastAsia="Times New Roman"/>
          <w:sz w:val="22"/>
          <w:szCs w:val="22"/>
        </w:rPr>
        <w:t>насаждениям;</w:t>
      </w:r>
    </w:p>
    <w:p w:rsidR="00E45D57" w:rsidRDefault="00E45D57" w:rsidP="00E45D57">
      <w:pPr>
        <w:shd w:val="clear" w:color="auto" w:fill="FFFFFF"/>
        <w:spacing w:before="146"/>
        <w:ind w:left="536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экономно расходовать электроэнергию, воду, сырье и другие материалы.</w:t>
      </w:r>
    </w:p>
    <w:p w:rsidR="00E45D57" w:rsidRDefault="00E45D57" w:rsidP="00E45D57">
      <w:pPr>
        <w:shd w:val="clear" w:color="auto" w:fill="FFFFFF"/>
        <w:tabs>
          <w:tab w:val="left" w:pos="964"/>
        </w:tabs>
        <w:spacing w:before="90"/>
        <w:ind w:left="583"/>
      </w:pPr>
      <w:r>
        <w:rPr>
          <w:spacing w:val="-8"/>
          <w:sz w:val="22"/>
          <w:szCs w:val="22"/>
        </w:rPr>
        <w:t>4.7.</w:t>
      </w:r>
      <w:r>
        <w:rPr>
          <w:sz w:val="22"/>
          <w:szCs w:val="22"/>
        </w:rPr>
        <w:tab/>
      </w:r>
      <w:proofErr w:type="gramStart"/>
      <w:r>
        <w:rPr>
          <w:rFonts w:eastAsia="Times New Roman"/>
          <w:spacing w:val="-2"/>
          <w:sz w:val="22"/>
          <w:szCs w:val="22"/>
        </w:rPr>
        <w:t>Обучающимся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в Учреждении запрещается:</w:t>
      </w:r>
    </w:p>
    <w:p w:rsidR="00E45D57" w:rsidRDefault="00E45D57" w:rsidP="00E45D57">
      <w:pPr>
        <w:shd w:val="clear" w:color="auto" w:fill="FFFFFF"/>
        <w:spacing w:before="56" w:line="356" w:lineRule="exact"/>
        <w:ind w:left="17" w:right="111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E45D57" w:rsidRDefault="00E45D57" w:rsidP="00E45D57">
      <w:pPr>
        <w:shd w:val="clear" w:color="auto" w:fill="FFFFFF"/>
        <w:spacing w:before="129"/>
        <w:ind w:left="519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использовать любые средства и вещества, могущие привести к взрывам и пожарам;</w:t>
      </w:r>
    </w:p>
    <w:p w:rsidR="00E45D57" w:rsidRDefault="00E45D57" w:rsidP="00E45D57">
      <w:pPr>
        <w:shd w:val="clear" w:color="auto" w:fill="FFFFFF"/>
        <w:spacing w:before="69"/>
        <w:ind w:left="514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нарушать общественный порядок в Учреждении;</w:t>
      </w:r>
    </w:p>
    <w:p w:rsidR="00E45D57" w:rsidRDefault="00E45D57" w:rsidP="00E45D57">
      <w:pPr>
        <w:shd w:val="clear" w:color="auto" w:fill="FFFFFF"/>
        <w:spacing w:before="64" w:line="343" w:lineRule="exact"/>
        <w:ind w:right="124" w:firstLine="510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производить любые иные действия, влекущие за собой опасные последствия для </w:t>
      </w:r>
      <w:r>
        <w:rPr>
          <w:rFonts w:eastAsia="Times New Roman"/>
          <w:sz w:val="22"/>
          <w:szCs w:val="22"/>
        </w:rPr>
        <w:t>окружающих и самого обучающегося.</w:t>
      </w:r>
    </w:p>
    <w:p w:rsidR="00E45D57" w:rsidRDefault="00E45D57" w:rsidP="00E45D57">
      <w:pPr>
        <w:shd w:val="clear" w:color="auto" w:fill="FFFFFF"/>
        <w:spacing w:before="300"/>
        <w:ind w:left="8344"/>
      </w:pPr>
      <w:r>
        <w:rPr>
          <w:rFonts w:ascii="Arial" w:hAnsi="Arial" w:cs="Arial"/>
          <w:b/>
          <w:bCs/>
          <w:sz w:val="18"/>
          <w:szCs w:val="18"/>
        </w:rPr>
        <w:t>7</w:t>
      </w:r>
    </w:p>
    <w:p w:rsidR="007D5937" w:rsidRDefault="007D593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D57" w:rsidRDefault="00E45D5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D57" w:rsidRDefault="00E45D5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D57" w:rsidRDefault="00E45D5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D57" w:rsidRDefault="00E45D5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D57" w:rsidRDefault="00E45D5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45D57" w:rsidRDefault="00E45D57" w:rsidP="007D593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CF418B" w:rsidRDefault="00CF418B" w:rsidP="00CF418B">
      <w:pPr>
        <w:shd w:val="clear" w:color="auto" w:fill="FFFFFF"/>
        <w:spacing w:line="373" w:lineRule="exact"/>
        <w:ind w:left="609"/>
      </w:pPr>
      <w:r>
        <w:rPr>
          <w:spacing w:val="-2"/>
          <w:sz w:val="22"/>
          <w:szCs w:val="22"/>
        </w:rPr>
        <w:lastRenderedPageBreak/>
        <w:t>4.8.</w:t>
      </w:r>
      <w:r>
        <w:rPr>
          <w:rFonts w:eastAsia="Times New Roman"/>
          <w:spacing w:val="-2"/>
          <w:sz w:val="22"/>
          <w:szCs w:val="22"/>
        </w:rPr>
        <w:t>Педагогические работники имеют право:</w:t>
      </w:r>
    </w:p>
    <w:p w:rsidR="00CF418B" w:rsidRDefault="00CF418B" w:rsidP="00CF418B">
      <w:pPr>
        <w:shd w:val="clear" w:color="auto" w:fill="FFFFFF"/>
        <w:spacing w:before="4" w:line="373" w:lineRule="exact"/>
        <w:ind w:left="47" w:firstLine="514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свободу преподавания, свободное выражение своего мнения, свободу от вмешательства в профессиональную деятельность;</w:t>
      </w:r>
    </w:p>
    <w:p w:rsidR="00CF418B" w:rsidRDefault="00CF418B" w:rsidP="00CF418B">
      <w:pPr>
        <w:shd w:val="clear" w:color="auto" w:fill="FFFFFF"/>
        <w:spacing w:before="4" w:line="373" w:lineRule="exact"/>
        <w:ind w:left="47" w:right="13" w:firstLine="510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на свободу выбора и использования педагогически обоснованных форм, средств, </w:t>
      </w:r>
      <w:r>
        <w:rPr>
          <w:rFonts w:eastAsia="Times New Roman"/>
          <w:sz w:val="22"/>
          <w:szCs w:val="22"/>
        </w:rPr>
        <w:t>методов обучения и воспитания;</w:t>
      </w:r>
    </w:p>
    <w:p w:rsidR="00CF418B" w:rsidRDefault="00CF418B" w:rsidP="00CF418B">
      <w:pPr>
        <w:shd w:val="clear" w:color="auto" w:fill="FFFFFF"/>
        <w:spacing w:before="17" w:line="369" w:lineRule="exact"/>
        <w:ind w:left="47" w:right="9" w:firstLine="506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на творческую инициативу, разработку и применение авторских программ и </w:t>
      </w:r>
      <w:r>
        <w:rPr>
          <w:rFonts w:eastAsia="Times New Roman"/>
          <w:spacing w:val="-2"/>
          <w:sz w:val="22"/>
          <w:szCs w:val="22"/>
        </w:rPr>
        <w:t xml:space="preserve">методов обучения и воспитания в пределах реализуемой образовательной программы, </w:t>
      </w:r>
      <w:r>
        <w:rPr>
          <w:rFonts w:eastAsia="Times New Roman"/>
          <w:sz w:val="22"/>
          <w:szCs w:val="22"/>
        </w:rPr>
        <w:t>отдельного учебного предмета, курса, дисциплины (модуля);</w:t>
      </w:r>
    </w:p>
    <w:p w:rsidR="00CF418B" w:rsidRDefault="00CF418B" w:rsidP="00CF418B">
      <w:pPr>
        <w:shd w:val="clear" w:color="auto" w:fill="FFFFFF"/>
        <w:spacing w:before="9" w:line="369" w:lineRule="exact"/>
        <w:ind w:left="39" w:right="13" w:firstLine="506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на выбор учебников, учебных пособий, материалов и иных средств обучения и </w:t>
      </w:r>
      <w:r>
        <w:rPr>
          <w:rFonts w:eastAsia="Times New Roman"/>
          <w:spacing w:val="-2"/>
          <w:sz w:val="22"/>
          <w:szCs w:val="22"/>
        </w:rPr>
        <w:t xml:space="preserve">воспитания в соответствии с образовательной программой и в порядке, установленном </w:t>
      </w:r>
      <w:r>
        <w:rPr>
          <w:rFonts w:eastAsia="Times New Roman"/>
          <w:sz w:val="22"/>
          <w:szCs w:val="22"/>
        </w:rPr>
        <w:t>законодательством об образовании;</w:t>
      </w:r>
    </w:p>
    <w:p w:rsidR="00CF418B" w:rsidRDefault="00CF418B" w:rsidP="00CF418B">
      <w:pPr>
        <w:shd w:val="clear" w:color="auto" w:fill="FFFFFF"/>
        <w:spacing w:before="17" w:line="373" w:lineRule="exact"/>
        <w:ind w:left="34" w:right="17" w:firstLine="506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участие в разработке образовательных программ, в том числе учебных планов, </w:t>
      </w:r>
      <w:r>
        <w:rPr>
          <w:rFonts w:eastAsia="Times New Roman"/>
          <w:sz w:val="22"/>
          <w:szCs w:val="22"/>
        </w:rPr>
        <w:t xml:space="preserve">календарных учебных графиков, рабочих учебных предметов, курсов, дисциплин </w:t>
      </w:r>
      <w:r>
        <w:rPr>
          <w:rFonts w:eastAsia="Times New Roman"/>
          <w:spacing w:val="-2"/>
          <w:sz w:val="22"/>
          <w:szCs w:val="22"/>
        </w:rPr>
        <w:t>(модулей), методических материалов и иных компонентов образовательных программ;</w:t>
      </w:r>
    </w:p>
    <w:p w:rsidR="00CF418B" w:rsidRDefault="00CF418B" w:rsidP="00CF418B">
      <w:pPr>
        <w:shd w:val="clear" w:color="auto" w:fill="FFFFFF"/>
        <w:spacing w:before="4" w:line="373" w:lineRule="exact"/>
        <w:ind w:left="26" w:right="21" w:firstLine="510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осуществление научной, научно-технической, творческой, исследовательской деятельности, участие в экспериментальной деятельности, разработках и во внедрении </w:t>
      </w:r>
      <w:r>
        <w:rPr>
          <w:rFonts w:eastAsia="Times New Roman"/>
          <w:sz w:val="22"/>
          <w:szCs w:val="22"/>
        </w:rPr>
        <w:t>инноваций;</w:t>
      </w:r>
    </w:p>
    <w:p w:rsidR="00CF418B" w:rsidRDefault="00CF418B" w:rsidP="00CF418B">
      <w:pPr>
        <w:shd w:val="clear" w:color="auto" w:fill="FFFFFF"/>
        <w:tabs>
          <w:tab w:val="left" w:pos="3351"/>
        </w:tabs>
        <w:spacing w:before="26" w:line="373" w:lineRule="exact"/>
        <w:ind w:left="17" w:right="26" w:firstLine="510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бесплатное пользование библиотеками и информационными ресурсами, а также</w:t>
      </w:r>
      <w:r>
        <w:rPr>
          <w:rFonts w:eastAsia="Times New Roman"/>
          <w:spacing w:val="-2"/>
          <w:sz w:val="22"/>
          <w:szCs w:val="22"/>
        </w:rPr>
        <w:br/>
        <w:t>доступ к информационно-телекоммуникационным сетям и базам данных, учебным и</w:t>
      </w:r>
      <w:r>
        <w:rPr>
          <w:rFonts w:eastAsia="Times New Roman"/>
          <w:spacing w:val="-2"/>
          <w:sz w:val="22"/>
          <w:szCs w:val="22"/>
        </w:rPr>
        <w:br/>
        <w:t>методическим     материалам,</w:t>
      </w:r>
      <w:r>
        <w:rPr>
          <w:rFonts w:ascii="Arial" w:eastAsia="Times New Roman" w:cs="Arial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материально-техническим     средствам     обеспечения</w:t>
      </w:r>
    </w:p>
    <w:p w:rsidR="00CF418B" w:rsidRDefault="00CF418B" w:rsidP="00CF418B">
      <w:pPr>
        <w:shd w:val="clear" w:color="auto" w:fill="FFFFFF"/>
        <w:spacing w:line="373" w:lineRule="exact"/>
        <w:ind w:left="17" w:right="26"/>
        <w:jc w:val="both"/>
      </w:pPr>
      <w:r>
        <w:rPr>
          <w:rFonts w:eastAsia="Times New Roman"/>
          <w:sz w:val="22"/>
          <w:szCs w:val="22"/>
        </w:rPr>
        <w:t xml:space="preserve">образовательной деятельности, </w:t>
      </w:r>
      <w:proofErr w:type="gramStart"/>
      <w:r>
        <w:rPr>
          <w:rFonts w:eastAsia="Times New Roman"/>
          <w:sz w:val="22"/>
          <w:szCs w:val="22"/>
        </w:rPr>
        <w:t>необходимым</w:t>
      </w:r>
      <w:proofErr w:type="gramEnd"/>
      <w:r>
        <w:rPr>
          <w:rFonts w:eastAsia="Times New Roman"/>
          <w:sz w:val="22"/>
          <w:szCs w:val="22"/>
        </w:rPr>
        <w:t xml:space="preserve"> для качественного осуществления педагогической, научной или исследовательской деятельности;</w:t>
      </w:r>
    </w:p>
    <w:p w:rsidR="00CF418B" w:rsidRDefault="00CF418B" w:rsidP="00CF418B">
      <w:pPr>
        <w:shd w:val="clear" w:color="auto" w:fill="FFFFFF"/>
        <w:spacing w:before="4" w:line="373" w:lineRule="exact"/>
        <w:ind w:left="13" w:right="30" w:firstLine="514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бесплатное пользование образовательными, методическими и научными услугами Учреждения, в порядке, установленном законодательством Российской Федерации или локальными нормативными актами;</w:t>
      </w:r>
    </w:p>
    <w:p w:rsidR="00CF418B" w:rsidRDefault="00CF418B" w:rsidP="00CF418B">
      <w:pPr>
        <w:shd w:val="clear" w:color="auto" w:fill="FFFFFF"/>
        <w:spacing w:before="9" w:line="373" w:lineRule="exact"/>
        <w:ind w:left="17" w:right="39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участие в управлении, в том числе в коллегиальных органах управления, в порядке, установленном настоящим Уставом;</w:t>
      </w:r>
    </w:p>
    <w:p w:rsidR="00CF418B" w:rsidRDefault="00CF418B" w:rsidP="00CF418B">
      <w:pPr>
        <w:shd w:val="clear" w:color="auto" w:fill="FFFFFF"/>
        <w:spacing w:before="9" w:line="373" w:lineRule="exact"/>
        <w:ind w:left="13" w:right="34" w:firstLine="510"/>
        <w:jc w:val="both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на участие в обсуждении вопросов, относящихся к деятельности Учреждения, в том </w:t>
      </w:r>
      <w:r>
        <w:rPr>
          <w:rFonts w:eastAsia="Times New Roman"/>
          <w:sz w:val="22"/>
          <w:szCs w:val="22"/>
        </w:rPr>
        <w:t>числе через органы управления и общественные организации;</w:t>
      </w:r>
    </w:p>
    <w:p w:rsidR="00CF418B" w:rsidRDefault="00CF418B" w:rsidP="00CF418B">
      <w:pPr>
        <w:shd w:val="clear" w:color="auto" w:fill="FFFFFF"/>
        <w:spacing w:before="9" w:line="373" w:lineRule="exact"/>
        <w:ind w:left="9" w:right="34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на объединение в общественные профессиональные организации в формах и в </w:t>
      </w:r>
      <w:r>
        <w:rPr>
          <w:rFonts w:eastAsia="Times New Roman"/>
          <w:spacing w:val="-2"/>
          <w:sz w:val="22"/>
          <w:szCs w:val="22"/>
        </w:rPr>
        <w:t>порядке, которые установлены законодательством Российской Федерации;</w:t>
      </w:r>
    </w:p>
    <w:p w:rsidR="00CF418B" w:rsidRDefault="00CF418B" w:rsidP="00CF418B">
      <w:pPr>
        <w:shd w:val="clear" w:color="auto" w:fill="FFFFFF"/>
        <w:spacing w:before="9" w:line="373" w:lineRule="exact"/>
        <w:ind w:left="9" w:right="39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обращение в комиссию по урегулированию споров между участниками образовательных отношений;</w:t>
      </w:r>
    </w:p>
    <w:p w:rsidR="00CF418B" w:rsidRDefault="00CF418B" w:rsidP="00CF418B">
      <w:pPr>
        <w:shd w:val="clear" w:color="auto" w:fill="FFFFFF"/>
        <w:spacing w:before="13" w:line="373" w:lineRule="exact"/>
        <w:ind w:right="39" w:firstLine="514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CF418B" w:rsidRDefault="00CF418B" w:rsidP="00CF418B">
      <w:pPr>
        <w:shd w:val="clear" w:color="auto" w:fill="FFFFFF"/>
        <w:spacing w:line="373" w:lineRule="exact"/>
        <w:ind w:left="514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на дополнительное профессиональное образование по профилю </w:t>
      </w:r>
      <w:proofErr w:type="gramStart"/>
      <w:r>
        <w:rPr>
          <w:rFonts w:eastAsia="Times New Roman"/>
          <w:sz w:val="22"/>
          <w:szCs w:val="22"/>
        </w:rPr>
        <w:t>педагогической</w:t>
      </w:r>
      <w:proofErr w:type="gramEnd"/>
    </w:p>
    <w:p w:rsidR="00CF418B" w:rsidRDefault="00CF418B" w:rsidP="00CF418B">
      <w:pPr>
        <w:shd w:val="clear" w:color="auto" w:fill="FFFFFF"/>
        <w:spacing w:before="201"/>
        <w:jc w:val="right"/>
      </w:pPr>
      <w:r>
        <w:rPr>
          <w:sz w:val="22"/>
          <w:szCs w:val="22"/>
        </w:rPr>
        <w:t>8</w:t>
      </w:r>
    </w:p>
    <w:p w:rsidR="00E45D57" w:rsidRPr="005D13DF" w:rsidRDefault="00E45D5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D57" w:rsidRPr="005D13DF" w:rsidRDefault="00E45D5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D57" w:rsidRPr="005D13DF" w:rsidRDefault="00E45D5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D57" w:rsidRPr="005D13DF" w:rsidRDefault="00E45D5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5D57" w:rsidRPr="005D13DF" w:rsidRDefault="00E45D5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13DF" w:rsidRDefault="005D13DF" w:rsidP="005D13DF">
      <w:pPr>
        <w:shd w:val="clear" w:color="auto" w:fill="FFFFFF"/>
        <w:spacing w:line="373" w:lineRule="exact"/>
        <w:ind w:left="34"/>
      </w:pPr>
      <w:bookmarkStart w:id="0" w:name="_GoBack"/>
      <w:bookmarkEnd w:id="0"/>
      <w:r>
        <w:rPr>
          <w:rFonts w:eastAsia="Times New Roman"/>
          <w:sz w:val="22"/>
          <w:szCs w:val="22"/>
        </w:rPr>
        <w:lastRenderedPageBreak/>
        <w:t>деятельности;</w:t>
      </w:r>
    </w:p>
    <w:p w:rsidR="005D13DF" w:rsidRDefault="005D13DF" w:rsidP="005D13DF">
      <w:pPr>
        <w:shd w:val="clear" w:color="auto" w:fill="FFFFFF"/>
        <w:spacing w:before="4" w:line="373" w:lineRule="exact"/>
        <w:ind w:left="34" w:right="4" w:firstLine="386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сокращенную продолжительность рабочего времени и на ежегодный основной удлине</w:t>
      </w:r>
      <w:r>
        <w:rPr>
          <w:rFonts w:eastAsia="Times New Roman"/>
          <w:sz w:val="22"/>
          <w:szCs w:val="22"/>
        </w:rPr>
        <w:t>нный оплачиваемый отпуск, продолжительность которого определяется Правительством Российской Федерации;</w:t>
      </w:r>
    </w:p>
    <w:p w:rsidR="005D13DF" w:rsidRDefault="005D13DF" w:rsidP="005D13DF">
      <w:pPr>
        <w:shd w:val="clear" w:color="auto" w:fill="FFFFFF"/>
        <w:spacing w:before="4" w:line="373" w:lineRule="exact"/>
        <w:ind w:left="34" w:firstLine="501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>на длительный отпуск сроком до одного года не реже чем через каждые десять лет н</w:t>
      </w:r>
      <w:r>
        <w:rPr>
          <w:rFonts w:eastAsia="Times New Roman"/>
          <w:spacing w:val="-2"/>
          <w:sz w:val="22"/>
          <w:szCs w:val="22"/>
        </w:rPr>
        <w:t>епрерывной педагогической работы в порядке, установленном федеральным органом испо</w:t>
      </w:r>
      <w:r>
        <w:rPr>
          <w:rFonts w:eastAsia="Times New Roman"/>
          <w:sz w:val="22"/>
          <w:szCs w:val="22"/>
        </w:rPr>
        <w:t xml:space="preserve">лнительной власти, осуществляющим функции по выработке государственной </w:t>
      </w:r>
      <w:r>
        <w:rPr>
          <w:rFonts w:eastAsia="Times New Roman"/>
          <w:spacing w:val="-2"/>
          <w:sz w:val="22"/>
          <w:szCs w:val="22"/>
        </w:rPr>
        <w:t>политики и нормативно-правовому регулированию в сфере образования;</w:t>
      </w:r>
    </w:p>
    <w:p w:rsidR="005D13DF" w:rsidRDefault="005D13DF" w:rsidP="005D13DF">
      <w:pPr>
        <w:shd w:val="clear" w:color="auto" w:fill="FFFFFF"/>
        <w:spacing w:before="9" w:line="373" w:lineRule="exact"/>
        <w:ind w:left="34" w:right="9" w:firstLine="493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досрочное назначение трудовой пенсии по старости в порядке, установленном законодательством Российской Федерации;</w:t>
      </w:r>
    </w:p>
    <w:p w:rsidR="005D13DF" w:rsidRDefault="005D13DF" w:rsidP="005D13DF">
      <w:pPr>
        <w:shd w:val="clear" w:color="auto" w:fill="FFFFFF"/>
        <w:spacing w:before="4" w:line="373" w:lineRule="exact"/>
        <w:ind w:left="523"/>
      </w:pPr>
      <w:r>
        <w:rPr>
          <w:sz w:val="22"/>
          <w:szCs w:val="22"/>
        </w:rPr>
        <w:t xml:space="preserve">4,9, </w:t>
      </w:r>
      <w:r>
        <w:rPr>
          <w:rFonts w:eastAsia="Times New Roman"/>
          <w:spacing w:val="-4"/>
          <w:sz w:val="22"/>
          <w:szCs w:val="22"/>
        </w:rPr>
        <w:t>Педагогические работники Учреждения обязаны:</w:t>
      </w:r>
    </w:p>
    <w:p w:rsidR="005D13DF" w:rsidRDefault="005D13DF" w:rsidP="005D13DF">
      <w:pPr>
        <w:shd w:val="clear" w:color="auto" w:fill="FFFFFF"/>
        <w:spacing w:before="4" w:line="373" w:lineRule="exact"/>
        <w:ind w:left="13" w:right="9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обеспечивать качество преподавания учебных предметов, применяя в работе современные педагогические технологии;</w:t>
      </w:r>
    </w:p>
    <w:p w:rsidR="005D13DF" w:rsidRDefault="005D13DF" w:rsidP="005D13DF">
      <w:pPr>
        <w:shd w:val="clear" w:color="auto" w:fill="FFFFFF"/>
        <w:spacing w:before="9" w:line="373" w:lineRule="exact"/>
        <w:ind w:left="13" w:right="13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выполнять Устав Учреждения, Правила внутреннего трудового распорядка, другие документы, регламентирующие деятельность Учреждения,</w:t>
      </w:r>
    </w:p>
    <w:p w:rsidR="005D13DF" w:rsidRDefault="005D13DF" w:rsidP="005D13DF">
      <w:pPr>
        <w:shd w:val="clear" w:color="auto" w:fill="FFFFFF"/>
        <w:spacing w:before="4" w:line="373" w:lineRule="exact"/>
        <w:ind w:left="9" w:right="9" w:firstLine="561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обеспечивать охрану жизни и здоровья </w:t>
      </w:r>
      <w:proofErr w:type="gramStart"/>
      <w:r>
        <w:rPr>
          <w:rFonts w:eastAsia="Times New Roman"/>
          <w:sz w:val="22"/>
          <w:szCs w:val="22"/>
        </w:rPr>
        <w:t>обучающихся</w:t>
      </w:r>
      <w:proofErr w:type="gramEnd"/>
      <w:r>
        <w:rPr>
          <w:rFonts w:eastAsia="Times New Roman"/>
          <w:sz w:val="22"/>
          <w:szCs w:val="22"/>
        </w:rPr>
        <w:t xml:space="preserve">, соблюдать требования </w:t>
      </w:r>
      <w:r>
        <w:rPr>
          <w:rFonts w:eastAsia="Times New Roman"/>
          <w:spacing w:val="-2"/>
          <w:sz w:val="22"/>
          <w:szCs w:val="22"/>
        </w:rPr>
        <w:t>техники безопасности и охраны труда, противопожарной безопасности;</w:t>
      </w:r>
    </w:p>
    <w:p w:rsidR="005D13DF" w:rsidRDefault="005D13DF" w:rsidP="005D13DF">
      <w:pPr>
        <w:shd w:val="clear" w:color="auto" w:fill="FFFFFF"/>
        <w:spacing w:before="4" w:line="373" w:lineRule="exact"/>
        <w:ind w:left="4" w:right="13" w:firstLine="566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применять необходимые меры к обеспечению сохранности оборудования и имущества Учреждения, воспитывать бережное отношение к ним со стороны </w:t>
      </w:r>
      <w:proofErr w:type="gramStart"/>
      <w:r>
        <w:rPr>
          <w:rFonts w:eastAsia="Times New Roman"/>
          <w:spacing w:val="-2"/>
          <w:sz w:val="22"/>
          <w:szCs w:val="22"/>
        </w:rPr>
        <w:t>обучающихся</w:t>
      </w:r>
      <w:proofErr w:type="gramEnd"/>
      <w:r>
        <w:rPr>
          <w:rFonts w:eastAsia="Times New Roman"/>
          <w:spacing w:val="-2"/>
          <w:sz w:val="22"/>
          <w:szCs w:val="22"/>
        </w:rPr>
        <w:t>, заботиться о лучшем оснащении своего рабочего места;</w:t>
      </w:r>
    </w:p>
    <w:p w:rsidR="005D13DF" w:rsidRDefault="005D13DF" w:rsidP="005D13DF">
      <w:pPr>
        <w:shd w:val="clear" w:color="auto" w:fill="FFFFFF"/>
        <w:spacing w:before="4" w:line="373" w:lineRule="exact"/>
        <w:ind w:left="570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уважать права, честь и достоинство всех участников образовательного процесса;</w:t>
      </w:r>
    </w:p>
    <w:p w:rsidR="005D13DF" w:rsidRDefault="005D13DF" w:rsidP="005D13DF">
      <w:pPr>
        <w:shd w:val="clear" w:color="auto" w:fill="FFFFFF"/>
        <w:spacing w:line="373" w:lineRule="exact"/>
        <w:ind w:left="4" w:right="13" w:firstLine="566"/>
        <w:jc w:val="both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создавать творческие условия для получения глубоких и прочных знаний, умений и </w:t>
      </w:r>
      <w:r>
        <w:rPr>
          <w:rFonts w:eastAsia="Times New Roman"/>
          <w:sz w:val="22"/>
          <w:szCs w:val="22"/>
        </w:rPr>
        <w:t>навыков обучающимися;</w:t>
      </w:r>
    </w:p>
    <w:p w:rsidR="005D13DF" w:rsidRDefault="005D13DF" w:rsidP="005D13DF">
      <w:pPr>
        <w:shd w:val="clear" w:color="auto" w:fill="FFFFFF"/>
        <w:spacing w:before="4" w:line="373" w:lineRule="exact"/>
        <w:ind w:left="4" w:right="17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обеспечивать сотрудничество с </w:t>
      </w:r>
      <w:proofErr w:type="gramStart"/>
      <w:r>
        <w:rPr>
          <w:rFonts w:eastAsia="Times New Roman"/>
          <w:sz w:val="22"/>
          <w:szCs w:val="22"/>
        </w:rPr>
        <w:t>обучающимися</w:t>
      </w:r>
      <w:proofErr w:type="gramEnd"/>
      <w:r>
        <w:rPr>
          <w:rFonts w:eastAsia="Times New Roman"/>
          <w:sz w:val="22"/>
          <w:szCs w:val="22"/>
        </w:rPr>
        <w:t xml:space="preserve"> в процессе обучения и во внеурочной работе;</w:t>
      </w:r>
    </w:p>
    <w:p w:rsidR="005D13DF" w:rsidRDefault="005D13DF" w:rsidP="005D13DF">
      <w:pPr>
        <w:shd w:val="clear" w:color="auto" w:fill="FFFFFF"/>
        <w:spacing w:before="4" w:line="373" w:lineRule="exact"/>
        <w:ind w:left="4" w:right="17" w:firstLine="514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изучать индивидуальные способности обучающихся, их семейно-бытовые условия, </w:t>
      </w:r>
      <w:r>
        <w:rPr>
          <w:rFonts w:eastAsia="Times New Roman"/>
          <w:sz w:val="22"/>
          <w:szCs w:val="22"/>
        </w:rPr>
        <w:t>использовать в работе современные достижения психолого-педагогической науки и методики;</w:t>
      </w:r>
    </w:p>
    <w:p w:rsidR="005D13DF" w:rsidRDefault="005D13DF" w:rsidP="005D13DF">
      <w:pPr>
        <w:shd w:val="clear" w:color="auto" w:fill="FFFFFF"/>
        <w:spacing w:before="9" w:line="373" w:lineRule="exact"/>
        <w:ind w:left="4" w:right="17" w:firstLine="514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обеспечивать гласность оценки, своевременность и аргументированность ее выставления;</w:t>
      </w:r>
    </w:p>
    <w:p w:rsidR="005D13DF" w:rsidRDefault="005D13DF" w:rsidP="005D13DF">
      <w:pPr>
        <w:shd w:val="clear" w:color="auto" w:fill="FFFFFF"/>
        <w:spacing w:before="13" w:line="373" w:lineRule="exact"/>
        <w:ind w:left="514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>повышать свою квалификацию в различных формах (</w:t>
      </w:r>
      <w:proofErr w:type="spellStart"/>
      <w:r>
        <w:rPr>
          <w:rFonts w:eastAsia="Times New Roman"/>
          <w:spacing w:val="-1"/>
          <w:sz w:val="22"/>
          <w:szCs w:val="22"/>
        </w:rPr>
        <w:t>очно</w:t>
      </w:r>
      <w:proofErr w:type="spellEnd"/>
      <w:r>
        <w:rPr>
          <w:rFonts w:eastAsia="Times New Roman"/>
          <w:spacing w:val="-1"/>
          <w:sz w:val="22"/>
          <w:szCs w:val="22"/>
        </w:rPr>
        <w:t>, заочно, дистанционно);</w:t>
      </w:r>
    </w:p>
    <w:p w:rsidR="005D13DF" w:rsidRDefault="005D13DF" w:rsidP="005D13DF">
      <w:pPr>
        <w:shd w:val="clear" w:color="auto" w:fill="FFFFFF"/>
        <w:spacing w:before="4" w:line="373" w:lineRule="exact"/>
        <w:ind w:right="17" w:firstLine="510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воспитывать обучающихся на основе общечеловеческих ценностей, демократии и </w:t>
      </w:r>
      <w:r>
        <w:rPr>
          <w:rFonts w:eastAsia="Times New Roman"/>
          <w:sz w:val="22"/>
          <w:szCs w:val="22"/>
        </w:rPr>
        <w:t>гуманизма, показывать личный пример следования им;</w:t>
      </w:r>
    </w:p>
    <w:p w:rsidR="005D13DF" w:rsidRDefault="005D13DF" w:rsidP="005D13DF">
      <w:pPr>
        <w:shd w:val="clear" w:color="auto" w:fill="FFFFFF"/>
        <w:spacing w:line="373" w:lineRule="exact"/>
        <w:ind w:left="4" w:right="17" w:firstLine="506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поддерживать постоянную связь с родителями (законными представителями) </w:t>
      </w:r>
      <w:proofErr w:type="gramStart"/>
      <w:r>
        <w:rPr>
          <w:rFonts w:eastAsia="Times New Roman"/>
          <w:sz w:val="22"/>
          <w:szCs w:val="22"/>
        </w:rPr>
        <w:t>обучающихся</w:t>
      </w:r>
      <w:proofErr w:type="gramEnd"/>
      <w:r>
        <w:rPr>
          <w:rFonts w:eastAsia="Times New Roman"/>
          <w:sz w:val="22"/>
          <w:szCs w:val="22"/>
        </w:rPr>
        <w:t>, оказывать им практическую и консультативную помощь в воспитании</w:t>
      </w:r>
    </w:p>
    <w:p w:rsidR="005D13DF" w:rsidRDefault="005D13DF" w:rsidP="005D13DF">
      <w:pPr>
        <w:shd w:val="clear" w:color="auto" w:fill="FFFFFF"/>
        <w:spacing w:before="561"/>
        <w:jc w:val="right"/>
      </w:pPr>
      <w:r>
        <w:rPr>
          <w:sz w:val="22"/>
          <w:szCs w:val="22"/>
        </w:rPr>
        <w:t>9</w:t>
      </w:r>
    </w:p>
    <w:p w:rsidR="007D5937" w:rsidRDefault="007D5937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72B" w:rsidRDefault="00A2372B" w:rsidP="00A2372B">
      <w:pPr>
        <w:shd w:val="clear" w:color="auto" w:fill="FFFFFF"/>
        <w:spacing w:line="373" w:lineRule="exact"/>
        <w:ind w:right="43"/>
        <w:jc w:val="both"/>
      </w:pPr>
      <w:r>
        <w:rPr>
          <w:spacing w:val="-2"/>
          <w:sz w:val="22"/>
          <w:szCs w:val="22"/>
        </w:rPr>
        <w:lastRenderedPageBreak/>
        <w:t>реб</w:t>
      </w:r>
      <w:r>
        <w:rPr>
          <w:rFonts w:eastAsia="Times New Roman"/>
          <w:spacing w:val="-2"/>
          <w:sz w:val="22"/>
          <w:szCs w:val="22"/>
        </w:rPr>
        <w:t xml:space="preserve">енка, привлекать родителей к посильному участию в организации образовательного </w:t>
      </w:r>
      <w:r>
        <w:rPr>
          <w:rFonts w:eastAsia="Times New Roman"/>
          <w:sz w:val="22"/>
          <w:szCs w:val="22"/>
        </w:rPr>
        <w:t>процесса;</w:t>
      </w:r>
    </w:p>
    <w:p w:rsidR="00A2372B" w:rsidRDefault="00A2372B" w:rsidP="00A2372B">
      <w:pPr>
        <w:shd w:val="clear" w:color="auto" w:fill="FFFFFF"/>
        <w:spacing w:line="373" w:lineRule="exact"/>
        <w:ind w:left="4" w:right="39" w:firstLine="501"/>
        <w:jc w:val="both"/>
      </w:pPr>
      <w:r>
        <w:rPr>
          <w:spacing w:val="-1"/>
          <w:sz w:val="22"/>
          <w:szCs w:val="22"/>
        </w:rPr>
        <w:t xml:space="preserve">- </w:t>
      </w:r>
      <w:r>
        <w:rPr>
          <w:rFonts w:eastAsia="Times New Roman"/>
          <w:spacing w:val="-1"/>
          <w:sz w:val="22"/>
          <w:szCs w:val="22"/>
        </w:rPr>
        <w:t xml:space="preserve">предоставлять возможность родителям, другим педагогам посещать свои уроки в </w:t>
      </w:r>
      <w:r>
        <w:rPr>
          <w:rFonts w:eastAsia="Times New Roman"/>
          <w:spacing w:val="-2"/>
          <w:sz w:val="22"/>
          <w:szCs w:val="22"/>
        </w:rPr>
        <w:t>День открытых дверей и в другие дни (по предварительному согласованию);</w:t>
      </w:r>
    </w:p>
    <w:p w:rsidR="00A2372B" w:rsidRDefault="00A2372B" w:rsidP="00A2372B">
      <w:pPr>
        <w:shd w:val="clear" w:color="auto" w:fill="FFFFFF"/>
        <w:spacing w:line="373" w:lineRule="exact"/>
        <w:ind w:left="4" w:right="34" w:firstLine="557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предоставлять возможность директору и его заместителям посещать свои уроки, внеклассные мероприятия для осуществления </w:t>
      </w:r>
      <w:proofErr w:type="spellStart"/>
      <w:r>
        <w:rPr>
          <w:rFonts w:eastAsia="Times New Roman"/>
          <w:sz w:val="22"/>
          <w:szCs w:val="22"/>
        </w:rPr>
        <w:t>внутришкольного</w:t>
      </w:r>
      <w:proofErr w:type="spellEnd"/>
      <w:r>
        <w:rPr>
          <w:rFonts w:eastAsia="Times New Roman"/>
          <w:sz w:val="22"/>
          <w:szCs w:val="22"/>
        </w:rPr>
        <w:t xml:space="preserve"> контроля в соответствии</w:t>
      </w:r>
      <w:proofErr w:type="gramStart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;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планом работы Учреждения и определения уровня педагогической квалификации;</w:t>
      </w:r>
    </w:p>
    <w:p w:rsidR="00A2372B" w:rsidRDefault="00A2372B" w:rsidP="00A2372B">
      <w:pPr>
        <w:shd w:val="clear" w:color="auto" w:fill="FFFFFF"/>
        <w:spacing w:line="373" w:lineRule="exact"/>
        <w:ind w:left="510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проходить ежегодно плановые медосмотры.</w:t>
      </w:r>
    </w:p>
    <w:p w:rsidR="00A2372B" w:rsidRDefault="00A2372B" w:rsidP="00A2372B">
      <w:pPr>
        <w:shd w:val="clear" w:color="auto" w:fill="FFFFFF"/>
        <w:tabs>
          <w:tab w:val="left" w:pos="1089"/>
        </w:tabs>
        <w:spacing w:line="373" w:lineRule="exact"/>
        <w:ind w:left="566" w:right="3291"/>
      </w:pPr>
      <w:r>
        <w:rPr>
          <w:spacing w:val="-7"/>
          <w:sz w:val="22"/>
          <w:szCs w:val="22"/>
        </w:rPr>
        <w:t>4.10.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Директор Учреждения имеет право:</w:t>
      </w:r>
      <w:proofErr w:type="gramStart"/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pacing w:val="-3"/>
          <w:sz w:val="22"/>
          <w:szCs w:val="22"/>
        </w:rPr>
        <w:t>-</w:t>
      </w:r>
      <w:proofErr w:type="gramEnd"/>
      <w:r>
        <w:rPr>
          <w:rFonts w:eastAsia="Times New Roman"/>
          <w:spacing w:val="-3"/>
          <w:sz w:val="22"/>
          <w:szCs w:val="22"/>
        </w:rPr>
        <w:t>на прием, перевод и увольнение работников;</w:t>
      </w:r>
    </w:p>
    <w:p w:rsidR="00A2372B" w:rsidRDefault="00A2372B" w:rsidP="00A2372B">
      <w:pPr>
        <w:shd w:val="clear" w:color="auto" w:fill="FFFFFF"/>
        <w:spacing w:before="4" w:line="373" w:lineRule="exact"/>
        <w:ind w:left="17" w:right="34" w:firstLine="497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на установление оплаты труда, доплат и надбавок в соответствии с действующим законодательством и Положением о моральном и материальном поощрении;</w:t>
      </w:r>
    </w:p>
    <w:p w:rsidR="00A2372B" w:rsidRDefault="00A2372B" w:rsidP="00A2372B">
      <w:pPr>
        <w:shd w:val="clear" w:color="auto" w:fill="FFFFFF"/>
        <w:spacing w:line="373" w:lineRule="exact"/>
        <w:ind w:left="4" w:right="30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установление учебной нагрузки в соответствии с учебными планами и трудовыми договорами работников;</w:t>
      </w:r>
    </w:p>
    <w:p w:rsidR="00A2372B" w:rsidRDefault="00A2372B" w:rsidP="00A2372B">
      <w:pPr>
        <w:shd w:val="clear" w:color="auto" w:fill="FFFFFF"/>
        <w:spacing w:line="373" w:lineRule="exact"/>
        <w:ind w:left="4" w:right="26" w:firstLine="510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на делегирование части обязанностей по руководству Учреждения своим заместителям;</w:t>
      </w:r>
    </w:p>
    <w:p w:rsidR="00A2372B" w:rsidRDefault="00A2372B" w:rsidP="00A2372B">
      <w:pPr>
        <w:shd w:val="clear" w:color="auto" w:fill="FFFFFF"/>
        <w:spacing w:line="373" w:lineRule="exact"/>
        <w:ind w:left="4" w:right="26" w:firstLine="510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установление режима работы Учреждения, утверждение расписания занятий, </w:t>
      </w:r>
      <w:r>
        <w:rPr>
          <w:rFonts w:eastAsia="Times New Roman"/>
          <w:sz w:val="22"/>
          <w:szCs w:val="22"/>
        </w:rPr>
        <w:t>установление индивидуального режима работы в пределах условий, оговоренных трудовым договором;</w:t>
      </w:r>
    </w:p>
    <w:p w:rsidR="00A2372B" w:rsidRDefault="00A2372B" w:rsidP="00A2372B">
      <w:pPr>
        <w:shd w:val="clear" w:color="auto" w:fill="FFFFFF"/>
        <w:spacing w:line="373" w:lineRule="exact"/>
        <w:ind w:left="13" w:right="26" w:firstLine="557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на осуществление </w:t>
      </w:r>
      <w:proofErr w:type="spellStart"/>
      <w:r>
        <w:rPr>
          <w:rFonts w:eastAsia="Times New Roman"/>
          <w:spacing w:val="-2"/>
          <w:sz w:val="22"/>
          <w:szCs w:val="22"/>
        </w:rPr>
        <w:t>внутришкольного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контроля, посещение уроков, мероприятий в </w:t>
      </w:r>
      <w:r>
        <w:rPr>
          <w:rFonts w:eastAsia="Times New Roman"/>
          <w:sz w:val="22"/>
          <w:szCs w:val="22"/>
        </w:rPr>
        <w:t>соответствии с планом Учреждения;</w:t>
      </w:r>
    </w:p>
    <w:p w:rsidR="00A2372B" w:rsidRDefault="00A2372B" w:rsidP="00A2372B">
      <w:pPr>
        <w:shd w:val="clear" w:color="auto" w:fill="FFFFFF"/>
        <w:spacing w:line="373" w:lineRule="exact"/>
        <w:ind w:left="13" w:right="21" w:firstLine="561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на возложение на работников обязанностей, не предусмотренных трудовым </w:t>
      </w:r>
      <w:r>
        <w:rPr>
          <w:rFonts w:eastAsia="Times New Roman"/>
          <w:spacing w:val="-1"/>
          <w:sz w:val="22"/>
          <w:szCs w:val="22"/>
        </w:rPr>
        <w:t xml:space="preserve">договором, в пределах и на условиях, предусмотренных действующим трудовым </w:t>
      </w:r>
      <w:r>
        <w:rPr>
          <w:rFonts w:eastAsia="Times New Roman"/>
          <w:sz w:val="22"/>
          <w:szCs w:val="22"/>
        </w:rPr>
        <w:t>законодательством.</w:t>
      </w:r>
    </w:p>
    <w:p w:rsidR="00A2372B" w:rsidRDefault="00A2372B" w:rsidP="00A2372B">
      <w:pPr>
        <w:shd w:val="clear" w:color="auto" w:fill="FFFFFF"/>
        <w:tabs>
          <w:tab w:val="left" w:pos="1106"/>
        </w:tabs>
        <w:spacing w:before="4" w:line="373" w:lineRule="exact"/>
        <w:ind w:left="626"/>
      </w:pPr>
      <w:r>
        <w:rPr>
          <w:spacing w:val="-8"/>
          <w:sz w:val="22"/>
          <w:szCs w:val="22"/>
        </w:rPr>
        <w:t>4.11.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Директор Учреждения обязан:</w:t>
      </w:r>
    </w:p>
    <w:p w:rsidR="00A2372B" w:rsidRDefault="00A2372B" w:rsidP="00A2372B">
      <w:pPr>
        <w:shd w:val="clear" w:color="auto" w:fill="FFFFFF"/>
        <w:spacing w:line="373" w:lineRule="exact"/>
        <w:ind w:left="630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>обеспечить рабочие места работников Учреждения всем необходимым;</w:t>
      </w:r>
    </w:p>
    <w:p w:rsidR="00A2372B" w:rsidRDefault="00A2372B" w:rsidP="00A2372B">
      <w:pPr>
        <w:shd w:val="clear" w:color="auto" w:fill="FFFFFF"/>
        <w:spacing w:line="373" w:lineRule="exact"/>
        <w:ind w:left="579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создать условия для творческой работы, повышения квалификации;</w:t>
      </w:r>
    </w:p>
    <w:p w:rsidR="00A2372B" w:rsidRDefault="00A2372B" w:rsidP="00A2372B">
      <w:pPr>
        <w:shd w:val="clear" w:color="auto" w:fill="FFFFFF"/>
        <w:spacing w:line="373" w:lineRule="exact"/>
        <w:ind w:left="17" w:right="13" w:firstLine="566"/>
        <w:jc w:val="both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принять необходимые меры по обеспечению техники безопасности, охраны труда и </w:t>
      </w:r>
      <w:r>
        <w:rPr>
          <w:rFonts w:eastAsia="Times New Roman"/>
          <w:sz w:val="22"/>
          <w:szCs w:val="22"/>
        </w:rPr>
        <w:t>пожарной безопасности;</w:t>
      </w:r>
    </w:p>
    <w:p w:rsidR="00A2372B" w:rsidRDefault="00A2372B" w:rsidP="00A2372B">
      <w:pPr>
        <w:shd w:val="clear" w:color="auto" w:fill="FFFFFF"/>
        <w:spacing w:line="373" w:lineRule="exact"/>
        <w:ind w:left="17" w:right="13" w:firstLine="566"/>
        <w:jc w:val="both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предоставить работникам необходимую педагогическую нагрузку в соответствии с </w:t>
      </w:r>
      <w:r>
        <w:rPr>
          <w:rFonts w:eastAsia="Times New Roman"/>
          <w:sz w:val="22"/>
          <w:szCs w:val="22"/>
        </w:rPr>
        <w:t>условиями трудового договора;</w:t>
      </w:r>
    </w:p>
    <w:p w:rsidR="00A2372B" w:rsidRDefault="00A2372B" w:rsidP="00A2372B">
      <w:pPr>
        <w:shd w:val="clear" w:color="auto" w:fill="FFFFFF"/>
        <w:spacing w:line="373" w:lineRule="exact"/>
        <w:ind w:left="587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отчитываться перед высшим органом управления Учреждением;</w:t>
      </w:r>
    </w:p>
    <w:p w:rsidR="00A2372B" w:rsidRDefault="00A2372B" w:rsidP="00A2372B">
      <w:pPr>
        <w:shd w:val="clear" w:color="auto" w:fill="FFFFFF"/>
        <w:spacing w:before="4" w:line="373" w:lineRule="exact"/>
        <w:ind w:left="26" w:right="4" w:firstLine="557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ставить в известность педагогических работников о планах Учреждения по осуществлению </w:t>
      </w:r>
      <w:proofErr w:type="gramStart"/>
      <w:r>
        <w:rPr>
          <w:rFonts w:eastAsia="Times New Roman"/>
          <w:sz w:val="22"/>
          <w:szCs w:val="22"/>
        </w:rPr>
        <w:t>контроля за</w:t>
      </w:r>
      <w:proofErr w:type="gramEnd"/>
      <w:r>
        <w:rPr>
          <w:rFonts w:eastAsia="Times New Roman"/>
          <w:sz w:val="22"/>
          <w:szCs w:val="22"/>
        </w:rPr>
        <w:t xml:space="preserve"> ходом образовательного процесса, предупреждая о предстоящем посещении урока, мероприятия.</w:t>
      </w:r>
    </w:p>
    <w:p w:rsidR="00A2372B" w:rsidRDefault="00A2372B" w:rsidP="00A2372B">
      <w:pPr>
        <w:shd w:val="clear" w:color="auto" w:fill="FFFFFF"/>
        <w:spacing w:line="373" w:lineRule="exact"/>
        <w:ind w:left="587"/>
      </w:pPr>
      <w:r>
        <w:rPr>
          <w:spacing w:val="-2"/>
          <w:sz w:val="22"/>
          <w:szCs w:val="22"/>
        </w:rPr>
        <w:t>4.12.</w:t>
      </w:r>
      <w:r>
        <w:rPr>
          <w:rFonts w:eastAsia="Times New Roman"/>
          <w:spacing w:val="-2"/>
          <w:sz w:val="22"/>
          <w:szCs w:val="22"/>
        </w:rPr>
        <w:t xml:space="preserve">Родители (законные представители) </w:t>
      </w:r>
      <w:proofErr w:type="gramStart"/>
      <w:r>
        <w:rPr>
          <w:rFonts w:eastAsia="Times New Roman"/>
          <w:spacing w:val="-2"/>
          <w:sz w:val="22"/>
          <w:szCs w:val="22"/>
        </w:rPr>
        <w:t>обучающихся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имеют право:</w:t>
      </w:r>
    </w:p>
    <w:p w:rsidR="00A2372B" w:rsidRDefault="00A2372B" w:rsidP="00A2372B">
      <w:pPr>
        <w:shd w:val="clear" w:color="auto" w:fill="FFFFFF"/>
        <w:spacing w:before="171"/>
        <w:jc w:val="right"/>
      </w:pPr>
      <w:r>
        <w:rPr>
          <w:spacing w:val="-23"/>
          <w:sz w:val="22"/>
          <w:szCs w:val="22"/>
        </w:rPr>
        <w:t>10</w:t>
      </w:r>
    </w:p>
    <w:p w:rsidR="00A2372B" w:rsidRDefault="00A2372B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368D" w:rsidRDefault="00BA368D" w:rsidP="00BA368D">
      <w:pPr>
        <w:shd w:val="clear" w:color="auto" w:fill="FFFFFF"/>
        <w:spacing w:line="390" w:lineRule="exact"/>
        <w:ind w:left="489"/>
      </w:pPr>
      <w:r>
        <w:rPr>
          <w:spacing w:val="-2"/>
          <w:sz w:val="22"/>
          <w:szCs w:val="22"/>
        </w:rPr>
        <w:lastRenderedPageBreak/>
        <w:t>-</w:t>
      </w:r>
      <w:r>
        <w:rPr>
          <w:rFonts w:eastAsia="Times New Roman"/>
          <w:spacing w:val="-2"/>
          <w:sz w:val="22"/>
          <w:szCs w:val="22"/>
        </w:rPr>
        <w:t>выбирать формы получения образования и образовательное учреждение;</w:t>
      </w:r>
    </w:p>
    <w:p w:rsidR="00BA368D" w:rsidRDefault="00BA368D" w:rsidP="00BA368D">
      <w:pPr>
        <w:shd w:val="clear" w:color="auto" w:fill="FFFFFF"/>
        <w:spacing w:line="390" w:lineRule="exact"/>
        <w:ind w:right="171" w:firstLine="549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защищать законные права и интересы ребенка, обращаться к администрации Учреждения в целях защиты этих прав и интересов;</w:t>
      </w:r>
    </w:p>
    <w:p w:rsidR="00BA368D" w:rsidRDefault="00BA368D" w:rsidP="00BA368D">
      <w:pPr>
        <w:shd w:val="clear" w:color="auto" w:fill="FFFFFF"/>
        <w:spacing w:line="403" w:lineRule="exact"/>
        <w:ind w:left="13" w:right="163" w:firstLine="544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знакомиться с уставом Учреждения и другими локальными актами, регламентирующими деятельность Учреждения;</w:t>
      </w:r>
    </w:p>
    <w:p w:rsidR="00BA368D" w:rsidRDefault="00BA368D" w:rsidP="00BA368D">
      <w:pPr>
        <w:shd w:val="clear" w:color="auto" w:fill="FFFFFF"/>
        <w:spacing w:line="394" w:lineRule="exact"/>
        <w:ind w:left="13" w:right="150" w:firstLine="553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принимать решение о переводе ребенка в другой класс, в другое образовательное </w:t>
      </w:r>
      <w:r>
        <w:rPr>
          <w:rFonts w:eastAsia="Times New Roman"/>
          <w:sz w:val="22"/>
          <w:szCs w:val="22"/>
        </w:rPr>
        <w:t>учреждение, об изменении формы обучения, профиля обучения;</w:t>
      </w:r>
    </w:p>
    <w:p w:rsidR="00BA368D" w:rsidRDefault="00BA368D" w:rsidP="00BA368D">
      <w:pPr>
        <w:shd w:val="clear" w:color="auto" w:fill="FFFFFF"/>
        <w:spacing w:line="394" w:lineRule="exact"/>
        <w:ind w:left="26" w:right="141" w:firstLine="549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участвовать в управлении Учреждением, классом, принимать участие и выражать </w:t>
      </w:r>
      <w:r>
        <w:rPr>
          <w:rFonts w:eastAsia="Times New Roman"/>
          <w:sz w:val="22"/>
          <w:szCs w:val="22"/>
        </w:rPr>
        <w:t>свое мнение на общих и классных родительских собраниях;</w:t>
      </w:r>
    </w:p>
    <w:p w:rsidR="00BA368D" w:rsidRDefault="00BA368D" w:rsidP="00BA368D">
      <w:pPr>
        <w:shd w:val="clear" w:color="auto" w:fill="FFFFFF"/>
        <w:spacing w:line="373" w:lineRule="exact"/>
        <w:ind w:left="26" w:right="116" w:firstLine="557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 xml:space="preserve">присутствовать на заседаниях органов управления Учреждением и принимать </w:t>
      </w:r>
      <w:r>
        <w:rPr>
          <w:rFonts w:eastAsia="Times New Roman"/>
          <w:spacing w:val="-2"/>
          <w:sz w:val="22"/>
          <w:szCs w:val="22"/>
        </w:rPr>
        <w:t>участие в обсуждении в случае, когда разбирается вопрос об успеваемости и поведении их</w:t>
      </w:r>
    </w:p>
    <w:p w:rsidR="00BA368D" w:rsidRDefault="00BA368D" w:rsidP="00BA368D">
      <w:pPr>
        <w:shd w:val="clear" w:color="auto" w:fill="FFFFFF"/>
        <w:spacing w:before="120"/>
        <w:ind w:left="34"/>
      </w:pPr>
      <w:r>
        <w:rPr>
          <w:rFonts w:eastAsia="Times New Roman"/>
          <w:spacing w:val="-5"/>
          <w:sz w:val="22"/>
          <w:szCs w:val="22"/>
        </w:rPr>
        <w:t>ребенка;</w:t>
      </w:r>
    </w:p>
    <w:p w:rsidR="00BA368D" w:rsidRDefault="00BA368D" w:rsidP="00BA368D">
      <w:pPr>
        <w:shd w:val="clear" w:color="auto" w:fill="FFFFFF"/>
        <w:spacing w:line="390" w:lineRule="exact"/>
        <w:ind w:left="39" w:right="107" w:firstLine="561"/>
        <w:jc w:val="both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знакомиться с ходом и содержанием образовательного процесса, с оценками </w:t>
      </w:r>
      <w:r>
        <w:rPr>
          <w:rFonts w:eastAsia="Times New Roman"/>
          <w:spacing w:val="-2"/>
          <w:sz w:val="22"/>
          <w:szCs w:val="22"/>
        </w:rPr>
        <w:t xml:space="preserve">успеваемости ребенка; ставить вопрос о несогласии с годовой оценкой по предмету и </w:t>
      </w:r>
      <w:r>
        <w:rPr>
          <w:rFonts w:eastAsia="Times New Roman"/>
          <w:sz w:val="22"/>
          <w:szCs w:val="22"/>
        </w:rPr>
        <w:t>проведении экзамена независимой комиссией;</w:t>
      </w:r>
    </w:p>
    <w:p w:rsidR="00BA368D" w:rsidRDefault="00BA368D" w:rsidP="00BA368D">
      <w:pPr>
        <w:shd w:val="clear" w:color="auto" w:fill="FFFFFF"/>
        <w:spacing w:line="390" w:lineRule="exact"/>
        <w:ind w:left="60" w:right="94" w:firstLine="553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>посещать Учреждение и беседовать с педагогами после уроков, посещать уроки у</w:t>
      </w:r>
      <w:r>
        <w:rPr>
          <w:rFonts w:eastAsia="Times New Roman"/>
          <w:spacing w:val="-3"/>
          <w:sz w:val="22"/>
          <w:szCs w:val="22"/>
        </w:rPr>
        <w:t xml:space="preserve">чителей в классе, где обучается ребенок в День открытых дверей или по согласованию с </w:t>
      </w:r>
      <w:r>
        <w:rPr>
          <w:rFonts w:eastAsia="Times New Roman"/>
          <w:sz w:val="22"/>
          <w:szCs w:val="22"/>
        </w:rPr>
        <w:t>учителем и с разрешения директора Учреждения;</w:t>
      </w:r>
    </w:p>
    <w:p w:rsidR="00BA368D" w:rsidRDefault="00BA368D" w:rsidP="00BA368D">
      <w:pPr>
        <w:shd w:val="clear" w:color="auto" w:fill="FFFFFF"/>
        <w:spacing w:before="64"/>
        <w:ind w:left="626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>заключать договор с Учреждением о предоставлении образовательных услуг;</w:t>
      </w:r>
    </w:p>
    <w:p w:rsidR="00BA368D" w:rsidRDefault="00BA368D" w:rsidP="00BA368D">
      <w:pPr>
        <w:shd w:val="clear" w:color="auto" w:fill="FFFFFF"/>
        <w:tabs>
          <w:tab w:val="left" w:pos="750"/>
        </w:tabs>
        <w:spacing w:line="411" w:lineRule="exact"/>
        <w:ind w:left="77" w:right="77" w:firstLine="553"/>
        <w:jc w:val="both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вносить добровольные пожертвования и целевые взносы в виде благотворительной</w:t>
      </w:r>
      <w:r>
        <w:rPr>
          <w:rFonts w:eastAsia="Times New Roman"/>
          <w:spacing w:val="-3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помощи для развития Учреждения.</w:t>
      </w:r>
    </w:p>
    <w:p w:rsidR="00BA368D" w:rsidRDefault="00BA368D" w:rsidP="00BA368D">
      <w:pPr>
        <w:shd w:val="clear" w:color="auto" w:fill="FFFFFF"/>
        <w:spacing w:before="60"/>
        <w:ind w:left="746"/>
      </w:pPr>
      <w:r>
        <w:rPr>
          <w:spacing w:val="-2"/>
          <w:sz w:val="22"/>
          <w:szCs w:val="22"/>
        </w:rPr>
        <w:t>4.13.</w:t>
      </w:r>
      <w:r>
        <w:rPr>
          <w:rFonts w:eastAsia="Times New Roman"/>
          <w:spacing w:val="-2"/>
          <w:sz w:val="22"/>
          <w:szCs w:val="22"/>
        </w:rPr>
        <w:t xml:space="preserve">Родители (законные представители) </w:t>
      </w:r>
      <w:proofErr w:type="gramStart"/>
      <w:r>
        <w:rPr>
          <w:rFonts w:eastAsia="Times New Roman"/>
          <w:spacing w:val="-2"/>
          <w:sz w:val="22"/>
          <w:szCs w:val="22"/>
        </w:rPr>
        <w:t>обучающихся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обязаны:</w:t>
      </w:r>
    </w:p>
    <w:p w:rsidR="00BA368D" w:rsidRDefault="00BA368D" w:rsidP="00BA368D">
      <w:pPr>
        <w:shd w:val="clear" w:color="auto" w:fill="FFFFFF"/>
        <w:tabs>
          <w:tab w:val="left" w:pos="750"/>
        </w:tabs>
        <w:spacing w:before="111"/>
        <w:ind w:left="630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обеспечить получение детьми общего образования;</w:t>
      </w:r>
    </w:p>
    <w:p w:rsidR="00BA368D" w:rsidRDefault="00BA368D" w:rsidP="00BA368D">
      <w:pPr>
        <w:shd w:val="clear" w:color="auto" w:fill="FFFFFF"/>
        <w:spacing w:line="416" w:lineRule="exact"/>
        <w:ind w:left="103" w:right="411" w:firstLine="501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соблюдать условия договора между Учреждением и родителями (законными </w:t>
      </w:r>
      <w:r>
        <w:rPr>
          <w:rFonts w:eastAsia="Times New Roman"/>
          <w:sz w:val="22"/>
          <w:szCs w:val="22"/>
        </w:rPr>
        <w:t>представителями);</w:t>
      </w:r>
    </w:p>
    <w:p w:rsidR="00BA368D" w:rsidRDefault="00BA368D" w:rsidP="00BA368D">
      <w:pPr>
        <w:shd w:val="clear" w:color="auto" w:fill="FFFFFF"/>
        <w:spacing w:line="403" w:lineRule="exact"/>
        <w:ind w:left="111" w:firstLine="501"/>
      </w:pPr>
      <w:r>
        <w:rPr>
          <w:spacing w:val="-3"/>
          <w:sz w:val="22"/>
          <w:szCs w:val="22"/>
        </w:rPr>
        <w:t>-</w:t>
      </w:r>
      <w:r>
        <w:rPr>
          <w:rFonts w:eastAsia="Times New Roman"/>
          <w:spacing w:val="-3"/>
          <w:sz w:val="22"/>
          <w:szCs w:val="22"/>
        </w:rPr>
        <w:t xml:space="preserve">своевременно ставить в известность Учреждение о возможном отсутствии ребенка, </w:t>
      </w:r>
      <w:r>
        <w:rPr>
          <w:rFonts w:eastAsia="Times New Roman"/>
          <w:spacing w:val="-2"/>
          <w:sz w:val="22"/>
          <w:szCs w:val="22"/>
        </w:rPr>
        <w:t xml:space="preserve">ежедневно лично передавать и забирать ребенка у воспитателя группы дошкольного </w:t>
      </w:r>
      <w:r>
        <w:rPr>
          <w:rFonts w:eastAsia="Times New Roman"/>
          <w:sz w:val="22"/>
          <w:szCs w:val="22"/>
        </w:rPr>
        <w:t>образования;</w:t>
      </w:r>
    </w:p>
    <w:p w:rsidR="00BA368D" w:rsidRDefault="00BA368D" w:rsidP="00BA368D">
      <w:pPr>
        <w:shd w:val="clear" w:color="auto" w:fill="FFFFFF"/>
        <w:tabs>
          <w:tab w:val="left" w:pos="750"/>
        </w:tabs>
        <w:spacing w:before="77"/>
        <w:ind w:left="630"/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соблюдать настоящий Устав;</w:t>
      </w:r>
    </w:p>
    <w:p w:rsidR="00BA368D" w:rsidRDefault="00BA368D" w:rsidP="00BA368D">
      <w:pPr>
        <w:shd w:val="clear" w:color="auto" w:fill="FFFFFF"/>
        <w:spacing w:line="381" w:lineRule="exact"/>
        <w:ind w:left="133" w:right="9" w:firstLine="553"/>
        <w:jc w:val="both"/>
      </w:pPr>
      <w:r>
        <w:rPr>
          <w:sz w:val="22"/>
          <w:szCs w:val="22"/>
        </w:rPr>
        <w:t>-</w:t>
      </w:r>
      <w:r>
        <w:rPr>
          <w:rFonts w:eastAsia="Times New Roman"/>
          <w:sz w:val="22"/>
          <w:szCs w:val="22"/>
        </w:rPr>
        <w:t>создавать дома необходимые условия для жизни, развития, отдыха ребенка и выполнения им учебных заданий, разумно организовывать режим и свободное время</w:t>
      </w:r>
    </w:p>
    <w:p w:rsidR="00BA368D" w:rsidRDefault="00BA368D" w:rsidP="00BA368D">
      <w:pPr>
        <w:shd w:val="clear" w:color="auto" w:fill="FFFFFF"/>
        <w:spacing w:before="150"/>
        <w:ind w:left="141"/>
      </w:pPr>
      <w:r>
        <w:rPr>
          <w:rFonts w:eastAsia="Times New Roman"/>
          <w:spacing w:val="-5"/>
          <w:sz w:val="22"/>
          <w:szCs w:val="22"/>
        </w:rPr>
        <w:t>ребенка;</w:t>
      </w:r>
    </w:p>
    <w:p w:rsidR="00BA368D" w:rsidRDefault="00BA368D" w:rsidP="00BA368D">
      <w:pPr>
        <w:shd w:val="clear" w:color="auto" w:fill="FFFFFF"/>
        <w:spacing w:before="69"/>
        <w:ind w:left="651"/>
      </w:pPr>
      <w:r>
        <w:rPr>
          <w:spacing w:val="-1"/>
          <w:sz w:val="22"/>
          <w:szCs w:val="22"/>
        </w:rPr>
        <w:t>-</w:t>
      </w:r>
      <w:r>
        <w:rPr>
          <w:rFonts w:eastAsia="Times New Roman"/>
          <w:spacing w:val="-1"/>
          <w:sz w:val="22"/>
          <w:szCs w:val="22"/>
        </w:rPr>
        <w:t xml:space="preserve">направлять    ребенка    в    Учреждение    в    опрятном    виде,    с    </w:t>
      </w:r>
      <w:proofErr w:type="gramStart"/>
      <w:r>
        <w:rPr>
          <w:rFonts w:eastAsia="Times New Roman"/>
          <w:spacing w:val="-1"/>
          <w:sz w:val="22"/>
          <w:szCs w:val="22"/>
        </w:rPr>
        <w:t>необходимыми</w:t>
      </w:r>
      <w:proofErr w:type="gramEnd"/>
    </w:p>
    <w:p w:rsidR="00BA368D" w:rsidRDefault="00BA368D" w:rsidP="00BA368D">
      <w:pPr>
        <w:shd w:val="clear" w:color="auto" w:fill="FFFFFF"/>
        <w:spacing w:before="120"/>
        <w:ind w:left="150"/>
      </w:pPr>
      <w:r>
        <w:rPr>
          <w:rFonts w:eastAsia="Times New Roman"/>
          <w:spacing w:val="-2"/>
          <w:sz w:val="22"/>
          <w:szCs w:val="22"/>
        </w:rPr>
        <w:t>принадлежностями для занятий;</w:t>
      </w:r>
    </w:p>
    <w:p w:rsidR="00BA368D" w:rsidRDefault="00BA368D" w:rsidP="00BA368D">
      <w:pPr>
        <w:shd w:val="clear" w:color="auto" w:fill="FFFFFF"/>
        <w:spacing w:line="373" w:lineRule="exact"/>
        <w:ind w:left="776" w:right="2057"/>
        <w:rPr>
          <w:rFonts w:eastAsia="Times New Roman"/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регулярно контролировать учебу и поведение ребенка; </w:t>
      </w:r>
    </w:p>
    <w:p w:rsidR="00BA368D" w:rsidRDefault="00BA368D" w:rsidP="00BA368D">
      <w:pPr>
        <w:shd w:val="clear" w:color="auto" w:fill="FFFFFF"/>
        <w:spacing w:line="373" w:lineRule="exact"/>
        <w:ind w:left="776" w:right="2057"/>
      </w:pPr>
      <w:r>
        <w:rPr>
          <w:rFonts w:eastAsia="Times New Roman"/>
          <w:spacing w:val="-3"/>
          <w:sz w:val="22"/>
          <w:szCs w:val="22"/>
        </w:rPr>
        <w:t>-регулярно поддерживать связь с педагогами Учреждения;</w:t>
      </w:r>
    </w:p>
    <w:p w:rsidR="00BA368D" w:rsidRDefault="00BA368D" w:rsidP="00BA368D">
      <w:pPr>
        <w:shd w:val="clear" w:color="auto" w:fill="FFFFFF"/>
        <w:spacing w:before="124"/>
        <w:jc w:val="right"/>
        <w:rPr>
          <w:spacing w:val="-25"/>
          <w:sz w:val="22"/>
          <w:szCs w:val="22"/>
        </w:rPr>
      </w:pPr>
      <w:r>
        <w:rPr>
          <w:spacing w:val="-25"/>
          <w:sz w:val="22"/>
          <w:szCs w:val="22"/>
        </w:rPr>
        <w:t>11</w:t>
      </w:r>
    </w:p>
    <w:p w:rsidR="00891D99" w:rsidRDefault="00891D99" w:rsidP="00BA368D">
      <w:pPr>
        <w:shd w:val="clear" w:color="auto" w:fill="FFFFFF"/>
        <w:spacing w:before="124"/>
        <w:jc w:val="right"/>
        <w:rPr>
          <w:spacing w:val="-25"/>
          <w:sz w:val="22"/>
          <w:szCs w:val="22"/>
        </w:rPr>
      </w:pPr>
    </w:p>
    <w:p w:rsidR="00891D99" w:rsidRDefault="00891D99" w:rsidP="00BA368D">
      <w:pPr>
        <w:shd w:val="clear" w:color="auto" w:fill="FFFFFF"/>
        <w:spacing w:before="124"/>
        <w:jc w:val="right"/>
        <w:rPr>
          <w:spacing w:val="-25"/>
          <w:sz w:val="22"/>
          <w:szCs w:val="22"/>
        </w:rPr>
      </w:pPr>
    </w:p>
    <w:p w:rsidR="00891D99" w:rsidRDefault="00891D99" w:rsidP="00BA368D">
      <w:pPr>
        <w:shd w:val="clear" w:color="auto" w:fill="FFFFFF"/>
        <w:spacing w:before="124"/>
        <w:jc w:val="right"/>
        <w:rPr>
          <w:spacing w:val="-25"/>
          <w:sz w:val="22"/>
          <w:szCs w:val="22"/>
        </w:rPr>
      </w:pPr>
    </w:p>
    <w:p w:rsidR="00891D99" w:rsidRDefault="00891D99" w:rsidP="00891D99">
      <w:pPr>
        <w:shd w:val="clear" w:color="auto" w:fill="FFFFFF"/>
        <w:spacing w:line="403" w:lineRule="exact"/>
        <w:ind w:right="116" w:firstLine="604"/>
        <w:jc w:val="both"/>
      </w:pPr>
      <w:r>
        <w:rPr>
          <w:spacing w:val="-2"/>
          <w:sz w:val="22"/>
          <w:szCs w:val="22"/>
        </w:rPr>
        <w:lastRenderedPageBreak/>
        <w:t>-</w:t>
      </w:r>
      <w:r>
        <w:rPr>
          <w:rFonts w:eastAsia="Times New Roman"/>
          <w:spacing w:val="-2"/>
          <w:sz w:val="22"/>
          <w:szCs w:val="22"/>
        </w:rPr>
        <w:t xml:space="preserve">посещать родительские собрания, являться в Учреждение по требованию педагога </w:t>
      </w:r>
      <w:r>
        <w:rPr>
          <w:rFonts w:eastAsia="Times New Roman"/>
          <w:sz w:val="22"/>
          <w:szCs w:val="22"/>
        </w:rPr>
        <w:t>пли администрации;</w:t>
      </w:r>
    </w:p>
    <w:p w:rsidR="00891D99" w:rsidRDefault="00891D99" w:rsidP="00891D99">
      <w:pPr>
        <w:shd w:val="clear" w:color="auto" w:fill="FFFFFF"/>
        <w:spacing w:line="394" w:lineRule="exact"/>
        <w:ind w:left="9" w:right="107" w:firstLine="493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уважать права, честь и достоинство ребенка и педагогов, поддерживать у ребенка </w:t>
      </w:r>
      <w:r>
        <w:rPr>
          <w:rFonts w:eastAsia="Times New Roman"/>
          <w:sz w:val="22"/>
          <w:szCs w:val="22"/>
        </w:rPr>
        <w:t>авторитет и уважение к педагогам;</w:t>
      </w:r>
    </w:p>
    <w:p w:rsidR="00891D99" w:rsidRDefault="00891D99" w:rsidP="00891D99">
      <w:pPr>
        <w:shd w:val="clear" w:color="auto" w:fill="FFFFFF"/>
        <w:spacing w:line="386" w:lineRule="exact"/>
        <w:ind w:left="17" w:right="107" w:firstLine="553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показывать ребенку положительный пример выполнения гражданских, трудовых и </w:t>
      </w:r>
      <w:r>
        <w:rPr>
          <w:rFonts w:eastAsia="Times New Roman"/>
          <w:sz w:val="22"/>
          <w:szCs w:val="22"/>
        </w:rPr>
        <w:t>семейных обязанностей, прививать ему здоровый образ жизни;</w:t>
      </w:r>
    </w:p>
    <w:p w:rsidR="00891D99" w:rsidRDefault="00891D99" w:rsidP="00891D99">
      <w:pPr>
        <w:shd w:val="clear" w:color="auto" w:fill="FFFFFF"/>
        <w:spacing w:line="394" w:lineRule="exact"/>
        <w:ind w:left="21" w:right="107" w:firstLine="553"/>
        <w:jc w:val="both"/>
      </w:pPr>
      <w:r>
        <w:rPr>
          <w:spacing w:val="-2"/>
          <w:sz w:val="22"/>
          <w:szCs w:val="22"/>
        </w:rPr>
        <w:t>-</w:t>
      </w:r>
      <w:r>
        <w:rPr>
          <w:rFonts w:eastAsia="Times New Roman"/>
          <w:spacing w:val="-2"/>
          <w:sz w:val="22"/>
          <w:szCs w:val="22"/>
        </w:rPr>
        <w:t xml:space="preserve">нести материальную ответственность за порчу муниципального имущества в </w:t>
      </w:r>
      <w:r>
        <w:rPr>
          <w:rFonts w:eastAsia="Times New Roman"/>
          <w:sz w:val="22"/>
          <w:szCs w:val="22"/>
        </w:rPr>
        <w:t>установленном законом порядке.</w:t>
      </w:r>
    </w:p>
    <w:p w:rsidR="00891D99" w:rsidRDefault="00891D99" w:rsidP="00891D99">
      <w:pPr>
        <w:shd w:val="clear" w:color="auto" w:fill="FFFFFF"/>
        <w:spacing w:before="459"/>
        <w:ind w:left="1114"/>
      </w:pPr>
      <w:proofErr w:type="gramStart"/>
      <w:r>
        <w:rPr>
          <w:b/>
          <w:bCs/>
          <w:spacing w:val="-2"/>
          <w:sz w:val="22"/>
          <w:szCs w:val="22"/>
          <w:lang w:val="en-US"/>
        </w:rPr>
        <w:t>V</w:t>
      </w:r>
      <w:r w:rsidRPr="009244C6">
        <w:rPr>
          <w:b/>
          <w:bCs/>
          <w:spacing w:val="-2"/>
          <w:sz w:val="22"/>
          <w:szCs w:val="22"/>
        </w:rPr>
        <w:t xml:space="preserve">. </w:t>
      </w:r>
      <w:r>
        <w:rPr>
          <w:rFonts w:eastAsia="Times New Roman"/>
          <w:b/>
          <w:bCs/>
          <w:spacing w:val="-2"/>
          <w:sz w:val="22"/>
          <w:szCs w:val="22"/>
        </w:rPr>
        <w:t>Финансовое обеспечение деятельности Учреждения и имущество.</w:t>
      </w:r>
      <w:proofErr w:type="gramEnd"/>
    </w:p>
    <w:p w:rsidR="00891D99" w:rsidRDefault="00891D99" w:rsidP="00891D99">
      <w:pPr>
        <w:shd w:val="clear" w:color="auto" w:fill="FFFFFF"/>
        <w:tabs>
          <w:tab w:val="left" w:pos="947"/>
        </w:tabs>
        <w:spacing w:before="60" w:line="330" w:lineRule="exact"/>
        <w:ind w:left="26" w:right="81" w:firstLine="510"/>
        <w:jc w:val="both"/>
      </w:pPr>
      <w:r>
        <w:rPr>
          <w:spacing w:val="-11"/>
          <w:sz w:val="22"/>
          <w:szCs w:val="22"/>
        </w:rPr>
        <w:t>5.1.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Все имущество Учреждения, закрепленное за ним согласно Договору о</w:t>
      </w:r>
      <w:r>
        <w:rPr>
          <w:rFonts w:eastAsia="Times New Roman"/>
          <w:sz w:val="22"/>
          <w:szCs w:val="22"/>
        </w:rPr>
        <w:br/>
        <w:t>закреплении муниципального имущества за Учреждением на праве оперативного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вправления (далее по тексту - Договор о закреплении имущества), заключенного между</w:t>
      </w:r>
      <w:r>
        <w:rPr>
          <w:rFonts w:eastAsia="Times New Roman"/>
          <w:spacing w:val="-2"/>
          <w:sz w:val="22"/>
          <w:szCs w:val="22"/>
        </w:rPr>
        <w:br/>
        <w:t>Собственником имущества и Учреждением принадлежит Собственнику и отражается в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самостоятельном балансе.</w:t>
      </w:r>
    </w:p>
    <w:p w:rsidR="00891D99" w:rsidRDefault="00891D99" w:rsidP="00891D99">
      <w:pPr>
        <w:shd w:val="clear" w:color="auto" w:fill="FFFFFF"/>
        <w:spacing w:line="326" w:lineRule="exact"/>
        <w:ind w:left="43" w:right="77" w:firstLine="506"/>
        <w:jc w:val="both"/>
      </w:pPr>
      <w:r>
        <w:rPr>
          <w:rFonts w:eastAsia="Times New Roman"/>
          <w:sz w:val="22"/>
          <w:szCs w:val="22"/>
        </w:rPr>
        <w:t xml:space="preserve">Земельный участок, необходимый для выполнения Учреждением своих уставных </w:t>
      </w:r>
      <w:r>
        <w:rPr>
          <w:rFonts w:eastAsia="Times New Roman"/>
          <w:spacing w:val="-2"/>
          <w:sz w:val="22"/>
          <w:szCs w:val="22"/>
        </w:rPr>
        <w:t>задач, предоставляется ей на праве постоянного (бессрочного) пользования.</w:t>
      </w:r>
    </w:p>
    <w:p w:rsidR="00891D99" w:rsidRDefault="00891D99" w:rsidP="00891D99">
      <w:pPr>
        <w:numPr>
          <w:ilvl w:val="0"/>
          <w:numId w:val="17"/>
        </w:numPr>
        <w:shd w:val="clear" w:color="auto" w:fill="FFFFFF"/>
        <w:tabs>
          <w:tab w:val="left" w:pos="947"/>
        </w:tabs>
        <w:spacing w:line="326" w:lineRule="exact"/>
        <w:ind w:left="26" w:right="64" w:firstLine="510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Учреждение отвечает по своим обязательствам тем своим имуществом, на </w:t>
      </w:r>
      <w:r>
        <w:rPr>
          <w:rFonts w:eastAsia="Times New Roman"/>
          <w:spacing w:val="-2"/>
          <w:sz w:val="22"/>
          <w:szCs w:val="22"/>
        </w:rPr>
        <w:t>которое по законодательству РФ может быть обращено взыскание.</w:t>
      </w:r>
    </w:p>
    <w:p w:rsidR="00891D99" w:rsidRDefault="00891D99" w:rsidP="00891D99">
      <w:pPr>
        <w:numPr>
          <w:ilvl w:val="0"/>
          <w:numId w:val="17"/>
        </w:numPr>
        <w:shd w:val="clear" w:color="auto" w:fill="FFFFFF"/>
        <w:tabs>
          <w:tab w:val="left" w:pos="947"/>
        </w:tabs>
        <w:spacing w:line="326" w:lineRule="exact"/>
        <w:ind w:left="26" w:right="60" w:firstLine="510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Учреждение без согласия собственника не вправе распоряжаться особо ценным </w:t>
      </w:r>
      <w:r>
        <w:rPr>
          <w:rFonts w:eastAsia="Times New Roman"/>
          <w:sz w:val="22"/>
          <w:szCs w:val="22"/>
        </w:rPr>
        <w:t xml:space="preserve">движимым имуществом, закрепленным за ней собственником или приобретенным </w:t>
      </w:r>
      <w:r>
        <w:rPr>
          <w:rFonts w:eastAsia="Times New Roman"/>
          <w:spacing w:val="-2"/>
          <w:sz w:val="22"/>
          <w:szCs w:val="22"/>
        </w:rPr>
        <w:t xml:space="preserve">Учреждением за счет средств, выделенных ей собственником на приобретение такого </w:t>
      </w:r>
      <w:r>
        <w:rPr>
          <w:rFonts w:eastAsia="Times New Roman"/>
          <w:sz w:val="22"/>
          <w:szCs w:val="22"/>
        </w:rPr>
        <w:t>имущества, а также недвижимым имуществом.</w:t>
      </w:r>
    </w:p>
    <w:p w:rsidR="00891D99" w:rsidRDefault="00891D99" w:rsidP="00891D99">
      <w:pPr>
        <w:numPr>
          <w:ilvl w:val="0"/>
          <w:numId w:val="17"/>
        </w:numPr>
        <w:shd w:val="clear" w:color="auto" w:fill="FFFFFF"/>
        <w:tabs>
          <w:tab w:val="left" w:pos="947"/>
        </w:tabs>
        <w:spacing w:line="326" w:lineRule="exact"/>
        <w:ind w:left="26" w:right="34" w:firstLine="510"/>
        <w:jc w:val="both"/>
        <w:rPr>
          <w:spacing w:val="-9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Под особо ценным движимым имуществом понимается движимое имущество, без которого осуществление Учреждением своей уставной деятельности будет </w:t>
      </w:r>
      <w:proofErr w:type="gramStart"/>
      <w:r>
        <w:rPr>
          <w:rFonts w:eastAsia="Times New Roman"/>
          <w:sz w:val="22"/>
          <w:szCs w:val="22"/>
        </w:rPr>
        <w:t>существенно затруднено</w:t>
      </w:r>
      <w:proofErr w:type="gramEnd"/>
      <w:r>
        <w:rPr>
          <w:rFonts w:eastAsia="Times New Roman"/>
          <w:sz w:val="22"/>
          <w:szCs w:val="22"/>
        </w:rPr>
        <w:t xml:space="preserve">. Порядок отнесения имущества к категории особо ценного движимого имущества устанавливается Правительством РФ. Виды такого имущества </w:t>
      </w:r>
      <w:r>
        <w:rPr>
          <w:rFonts w:eastAsia="Times New Roman"/>
          <w:spacing w:val="-2"/>
          <w:sz w:val="22"/>
          <w:szCs w:val="22"/>
        </w:rPr>
        <w:t>могут определяться в порядке, установленном местной администрацией:</w:t>
      </w:r>
    </w:p>
    <w:p w:rsidR="00891D99" w:rsidRDefault="00891D99" w:rsidP="00891D99">
      <w:pPr>
        <w:rPr>
          <w:sz w:val="2"/>
          <w:szCs w:val="2"/>
        </w:rPr>
      </w:pPr>
    </w:p>
    <w:p w:rsidR="00891D99" w:rsidRDefault="00891D99" w:rsidP="00891D99">
      <w:pPr>
        <w:numPr>
          <w:ilvl w:val="0"/>
          <w:numId w:val="18"/>
        </w:numPr>
        <w:shd w:val="clear" w:color="auto" w:fill="FFFFFF"/>
        <w:tabs>
          <w:tab w:val="left" w:pos="960"/>
        </w:tabs>
        <w:spacing w:line="326" w:lineRule="exact"/>
        <w:ind w:left="94" w:right="39" w:firstLine="497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Перечни особо ценного движимого имущества определяются соответствующими </w:t>
      </w:r>
      <w:r>
        <w:rPr>
          <w:rFonts w:eastAsia="Times New Roman"/>
          <w:sz w:val="22"/>
          <w:szCs w:val="22"/>
        </w:rPr>
        <w:t>органами, осуществляющими функции и полномочия учредителя.</w:t>
      </w:r>
    </w:p>
    <w:p w:rsidR="00891D99" w:rsidRDefault="00891D99" w:rsidP="00891D99">
      <w:pPr>
        <w:numPr>
          <w:ilvl w:val="0"/>
          <w:numId w:val="18"/>
        </w:numPr>
        <w:shd w:val="clear" w:color="auto" w:fill="FFFFFF"/>
        <w:tabs>
          <w:tab w:val="left" w:pos="960"/>
        </w:tabs>
        <w:spacing w:line="360" w:lineRule="exact"/>
        <w:ind w:left="94" w:right="34" w:firstLine="497"/>
        <w:jc w:val="both"/>
        <w:rPr>
          <w:spacing w:val="-9"/>
          <w:sz w:val="22"/>
          <w:szCs w:val="22"/>
        </w:rPr>
      </w:pPr>
      <w:proofErr w:type="gramStart"/>
      <w:r>
        <w:rPr>
          <w:rFonts w:eastAsia="Times New Roman"/>
          <w:spacing w:val="-3"/>
          <w:sz w:val="22"/>
          <w:szCs w:val="22"/>
        </w:rPr>
        <w:t xml:space="preserve">Источниками формирования имущества Учреждения в денежной и иных формах </w:t>
      </w:r>
      <w:r>
        <w:rPr>
          <w:rFonts w:eastAsia="Times New Roman"/>
          <w:sz w:val="22"/>
          <w:szCs w:val="22"/>
        </w:rPr>
        <w:t>являются:</w:t>
      </w:r>
      <w:proofErr w:type="gramEnd"/>
    </w:p>
    <w:p w:rsidR="00891D99" w:rsidRDefault="00891D99" w:rsidP="00891D99">
      <w:pPr>
        <w:rPr>
          <w:sz w:val="2"/>
          <w:szCs w:val="2"/>
        </w:rPr>
      </w:pPr>
    </w:p>
    <w:p w:rsidR="00891D99" w:rsidRDefault="00891D99" w:rsidP="00891D99">
      <w:pPr>
        <w:numPr>
          <w:ilvl w:val="0"/>
          <w:numId w:val="19"/>
        </w:numPr>
        <w:shd w:val="clear" w:color="auto" w:fill="FFFFFF"/>
        <w:tabs>
          <w:tab w:val="left" w:pos="737"/>
        </w:tabs>
        <w:spacing w:before="69"/>
        <w:ind w:left="42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субсидии на выполнение муниципального задания;</w:t>
      </w:r>
    </w:p>
    <w:p w:rsidR="00891D99" w:rsidRDefault="00891D99" w:rsidP="00891D99">
      <w:pPr>
        <w:numPr>
          <w:ilvl w:val="0"/>
          <w:numId w:val="19"/>
        </w:numPr>
        <w:shd w:val="clear" w:color="auto" w:fill="FFFFFF"/>
        <w:tabs>
          <w:tab w:val="left" w:pos="737"/>
        </w:tabs>
        <w:spacing w:before="129"/>
        <w:ind w:left="420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субсидии на иные цели, бюджетные инвестиции;</w:t>
      </w:r>
    </w:p>
    <w:p w:rsidR="00891D99" w:rsidRDefault="00891D99" w:rsidP="00891D99">
      <w:pPr>
        <w:numPr>
          <w:ilvl w:val="0"/>
          <w:numId w:val="19"/>
        </w:numPr>
        <w:shd w:val="clear" w:color="auto" w:fill="FFFFFF"/>
        <w:tabs>
          <w:tab w:val="left" w:pos="737"/>
        </w:tabs>
        <w:spacing w:before="116"/>
        <w:ind w:left="4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целевые средства на исполнение обязательств перед физическими лицами;</w:t>
      </w:r>
    </w:p>
    <w:p w:rsidR="00891D99" w:rsidRDefault="00891D99" w:rsidP="00891D99">
      <w:pPr>
        <w:numPr>
          <w:ilvl w:val="0"/>
          <w:numId w:val="19"/>
        </w:numPr>
        <w:shd w:val="clear" w:color="auto" w:fill="FFFFFF"/>
        <w:tabs>
          <w:tab w:val="left" w:pos="737"/>
        </w:tabs>
        <w:spacing w:before="26" w:line="381" w:lineRule="exact"/>
        <w:ind w:left="420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имущество, переданное ему в оперативное управление;</w:t>
      </w:r>
    </w:p>
    <w:p w:rsidR="00891D99" w:rsidRDefault="00891D99" w:rsidP="00891D99">
      <w:pPr>
        <w:numPr>
          <w:ilvl w:val="0"/>
          <w:numId w:val="19"/>
        </w:numPr>
        <w:shd w:val="clear" w:color="auto" w:fill="FFFFFF"/>
        <w:tabs>
          <w:tab w:val="left" w:pos="737"/>
        </w:tabs>
        <w:spacing w:line="381" w:lineRule="exact"/>
        <w:ind w:left="737" w:hanging="317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средства,    полученные    от    приносящей    доход    деятельности,    от    оказания </w:t>
      </w:r>
      <w:r>
        <w:rPr>
          <w:rFonts w:eastAsia="Times New Roman"/>
          <w:sz w:val="22"/>
          <w:szCs w:val="22"/>
        </w:rPr>
        <w:t>дополнительных платных образовательных услуг,</w:t>
      </w:r>
    </w:p>
    <w:p w:rsidR="00891D99" w:rsidRDefault="00891D99" w:rsidP="00891D99">
      <w:pPr>
        <w:numPr>
          <w:ilvl w:val="0"/>
          <w:numId w:val="19"/>
        </w:numPr>
        <w:shd w:val="clear" w:color="auto" w:fill="FFFFFF"/>
        <w:tabs>
          <w:tab w:val="left" w:pos="737"/>
        </w:tabs>
        <w:spacing w:line="381" w:lineRule="exact"/>
        <w:ind w:left="420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средства, полученные от участия в </w:t>
      </w:r>
      <w:proofErr w:type="spellStart"/>
      <w:r>
        <w:rPr>
          <w:rFonts w:eastAsia="Times New Roman"/>
          <w:spacing w:val="-2"/>
          <w:sz w:val="22"/>
          <w:szCs w:val="22"/>
        </w:rPr>
        <w:t>грантовых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программах и иных конкурсах,</w:t>
      </w:r>
    </w:p>
    <w:p w:rsidR="00891D99" w:rsidRDefault="00891D99" w:rsidP="00BA368D">
      <w:pPr>
        <w:shd w:val="clear" w:color="auto" w:fill="FFFFFF"/>
        <w:spacing w:before="124"/>
        <w:jc w:val="right"/>
      </w:pPr>
      <w:r>
        <w:t>12</w:t>
      </w:r>
    </w:p>
    <w:p w:rsidR="00891D99" w:rsidRDefault="00891D99" w:rsidP="00BA368D">
      <w:pPr>
        <w:shd w:val="clear" w:color="auto" w:fill="FFFFFF"/>
        <w:spacing w:before="124"/>
        <w:jc w:val="right"/>
      </w:pPr>
    </w:p>
    <w:p w:rsidR="00891D99" w:rsidRDefault="00891D99" w:rsidP="00BA368D">
      <w:pPr>
        <w:shd w:val="clear" w:color="auto" w:fill="FFFFFF"/>
        <w:spacing w:before="124"/>
        <w:jc w:val="right"/>
      </w:pPr>
    </w:p>
    <w:p w:rsidR="00B52129" w:rsidRDefault="00B52129" w:rsidP="00B52129">
      <w:pPr>
        <w:numPr>
          <w:ilvl w:val="0"/>
          <w:numId w:val="16"/>
        </w:numPr>
        <w:shd w:val="clear" w:color="auto" w:fill="FFFFFF"/>
        <w:tabs>
          <w:tab w:val="left" w:pos="634"/>
        </w:tabs>
        <w:spacing w:line="386" w:lineRule="exact"/>
        <w:ind w:left="634" w:hanging="3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lastRenderedPageBreak/>
        <w:t xml:space="preserve">добровольные пожертвования и целевые взносы физических и (или) юридических </w:t>
      </w:r>
      <w:r>
        <w:rPr>
          <w:rFonts w:eastAsia="Times New Roman"/>
          <w:spacing w:val="-1"/>
          <w:sz w:val="22"/>
          <w:szCs w:val="22"/>
        </w:rPr>
        <w:t>лиц, в том числе и иностранных граждан и (или) иностранных юридических лиц,</w:t>
      </w:r>
    </w:p>
    <w:p w:rsidR="00B52129" w:rsidRDefault="00B52129" w:rsidP="00B52129">
      <w:pPr>
        <w:numPr>
          <w:ilvl w:val="0"/>
          <w:numId w:val="20"/>
        </w:numPr>
        <w:shd w:val="clear" w:color="auto" w:fill="FFFFFF"/>
        <w:tabs>
          <w:tab w:val="left" w:pos="634"/>
        </w:tabs>
        <w:spacing w:before="9" w:line="386" w:lineRule="exact"/>
        <w:ind w:left="326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родительская плата за присмотр и уход за детьми в Учреждении;</w:t>
      </w:r>
    </w:p>
    <w:p w:rsidR="00B52129" w:rsidRDefault="00B52129" w:rsidP="00B52129">
      <w:pPr>
        <w:numPr>
          <w:ilvl w:val="0"/>
          <w:numId w:val="20"/>
        </w:numPr>
        <w:shd w:val="clear" w:color="auto" w:fill="FFFFFF"/>
        <w:tabs>
          <w:tab w:val="left" w:pos="634"/>
        </w:tabs>
        <w:spacing w:before="4" w:line="386" w:lineRule="exact"/>
        <w:ind w:left="326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средства, полученные за сдачу в аренду   помещений;</w:t>
      </w:r>
    </w:p>
    <w:p w:rsidR="00B52129" w:rsidRDefault="00B52129" w:rsidP="00B52129">
      <w:pPr>
        <w:numPr>
          <w:ilvl w:val="0"/>
          <w:numId w:val="20"/>
        </w:numPr>
        <w:shd w:val="clear" w:color="auto" w:fill="FFFFFF"/>
        <w:tabs>
          <w:tab w:val="left" w:pos="634"/>
        </w:tabs>
        <w:spacing w:before="13" w:line="377" w:lineRule="exact"/>
        <w:ind w:left="326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другие, не запрещенные законом поступления.</w:t>
      </w:r>
    </w:p>
    <w:p w:rsidR="00B52129" w:rsidRDefault="00B52129" w:rsidP="00B52129">
      <w:pPr>
        <w:shd w:val="clear" w:color="auto" w:fill="FFFFFF"/>
        <w:spacing w:before="4" w:line="377" w:lineRule="exact"/>
        <w:ind w:left="4" w:right="17" w:firstLine="883"/>
        <w:jc w:val="both"/>
      </w:pPr>
      <w:r>
        <w:rPr>
          <w:spacing w:val="-2"/>
          <w:sz w:val="22"/>
          <w:szCs w:val="22"/>
        </w:rPr>
        <w:t xml:space="preserve">5.7. </w:t>
      </w:r>
      <w:r>
        <w:rPr>
          <w:rFonts w:eastAsia="Times New Roman"/>
          <w:spacing w:val="-2"/>
          <w:sz w:val="22"/>
          <w:szCs w:val="22"/>
        </w:rPr>
        <w:t xml:space="preserve">Привлечение Учреждением дополнительных средств, не влечет за собой </w:t>
      </w:r>
      <w:r>
        <w:rPr>
          <w:rFonts w:eastAsia="Times New Roman"/>
          <w:sz w:val="22"/>
          <w:szCs w:val="22"/>
        </w:rPr>
        <w:t>снижение нормативов и (или) абсолютных размеров финансового обеспечения его деятельности за счет средств Учредителя.</w:t>
      </w:r>
    </w:p>
    <w:p w:rsidR="00B52129" w:rsidRDefault="00B52129" w:rsidP="00B52129">
      <w:pPr>
        <w:shd w:val="clear" w:color="auto" w:fill="FFFFFF"/>
        <w:spacing w:before="17" w:line="373" w:lineRule="exact"/>
        <w:ind w:left="4" w:right="17" w:firstLine="883"/>
        <w:jc w:val="both"/>
      </w:pPr>
      <w:r>
        <w:rPr>
          <w:spacing w:val="-2"/>
          <w:sz w:val="22"/>
          <w:szCs w:val="22"/>
        </w:rPr>
        <w:t xml:space="preserve">5.8 </w:t>
      </w:r>
      <w:r>
        <w:rPr>
          <w:rFonts w:eastAsia="Times New Roman"/>
          <w:spacing w:val="-2"/>
          <w:sz w:val="22"/>
          <w:szCs w:val="22"/>
        </w:rPr>
        <w:t xml:space="preserve">Учреждение осуществляет операции с поступающими ему средствами через </w:t>
      </w:r>
      <w:r>
        <w:rPr>
          <w:rFonts w:eastAsia="Times New Roman"/>
          <w:sz w:val="22"/>
          <w:szCs w:val="22"/>
        </w:rPr>
        <w:t>лицевые счета, открытые в финансовом органе муниципального района и территориальном органе федерального казначейства.</w:t>
      </w:r>
    </w:p>
    <w:p w:rsidR="00B52129" w:rsidRDefault="00B52129" w:rsidP="00B52129">
      <w:pPr>
        <w:numPr>
          <w:ilvl w:val="0"/>
          <w:numId w:val="21"/>
        </w:numPr>
        <w:shd w:val="clear" w:color="auto" w:fill="FFFFFF"/>
        <w:tabs>
          <w:tab w:val="left" w:pos="1371"/>
        </w:tabs>
        <w:spacing w:before="21" w:line="373" w:lineRule="exact"/>
        <w:ind w:right="13" w:firstLine="887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Учредитель формирует и утверждает муниципальное задание для </w:t>
      </w:r>
      <w:r>
        <w:rPr>
          <w:rFonts w:eastAsia="Times New Roman"/>
          <w:spacing w:val="-2"/>
          <w:sz w:val="22"/>
          <w:szCs w:val="22"/>
        </w:rPr>
        <w:t>Учреждения в соответствии с основными видами деятельности Учреждения.</w:t>
      </w:r>
    </w:p>
    <w:p w:rsidR="00B52129" w:rsidRDefault="00B52129" w:rsidP="00B52129">
      <w:pPr>
        <w:numPr>
          <w:ilvl w:val="0"/>
          <w:numId w:val="21"/>
        </w:numPr>
        <w:shd w:val="clear" w:color="auto" w:fill="FFFFFF"/>
        <w:tabs>
          <w:tab w:val="left" w:pos="1371"/>
        </w:tabs>
        <w:spacing w:before="4" w:line="373" w:lineRule="exact"/>
        <w:ind w:right="13" w:firstLine="887"/>
        <w:jc w:val="both"/>
        <w:rPr>
          <w:spacing w:val="-8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Учреждение не вправе отказаться от выполнения муниципального задания. Уменьшение объема субсидии, предоставленной на выполнение муниципального задания, </w:t>
      </w:r>
      <w:proofErr w:type="spellStart"/>
      <w:r>
        <w:rPr>
          <w:rFonts w:eastAsia="Times New Roman"/>
          <w:spacing w:val="-2"/>
          <w:sz w:val="22"/>
          <w:szCs w:val="22"/>
        </w:rPr>
        <w:t>з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течение срока его выполнения осуществляется только при соответствующем изменении </w:t>
      </w:r>
      <w:r>
        <w:rPr>
          <w:rFonts w:eastAsia="Times New Roman"/>
          <w:sz w:val="22"/>
          <w:szCs w:val="22"/>
        </w:rPr>
        <w:t>муниципального задания.</w:t>
      </w:r>
    </w:p>
    <w:p w:rsidR="00B52129" w:rsidRDefault="00B52129" w:rsidP="00B52129">
      <w:pPr>
        <w:shd w:val="clear" w:color="auto" w:fill="FFFFFF"/>
        <w:tabs>
          <w:tab w:val="left" w:pos="1509"/>
        </w:tabs>
        <w:spacing w:line="373" w:lineRule="exact"/>
        <w:ind w:left="4" w:right="4" w:firstLine="866"/>
        <w:jc w:val="both"/>
      </w:pPr>
      <w:r>
        <w:rPr>
          <w:spacing w:val="-8"/>
          <w:sz w:val="22"/>
          <w:szCs w:val="22"/>
        </w:rPr>
        <w:t>5.11.</w:t>
      </w:r>
      <w:r>
        <w:rPr>
          <w:sz w:val="22"/>
          <w:szCs w:val="22"/>
        </w:rPr>
        <w:tab/>
      </w:r>
      <w:r>
        <w:rPr>
          <w:rFonts w:eastAsia="Times New Roman"/>
          <w:spacing w:val="-1"/>
          <w:sz w:val="22"/>
          <w:szCs w:val="22"/>
        </w:rPr>
        <w:t>При осуществлении приносящей доход деятельности Учреждение</w:t>
      </w:r>
      <w:r>
        <w:rPr>
          <w:rFonts w:eastAsia="Times New Roman"/>
          <w:spacing w:val="-1"/>
          <w:sz w:val="22"/>
          <w:szCs w:val="22"/>
        </w:rPr>
        <w:br/>
        <w:t>руководствуется законодательством Российской Федерации, Саратовской области,</w:t>
      </w:r>
      <w:r>
        <w:rPr>
          <w:rFonts w:eastAsia="Times New Roman"/>
          <w:spacing w:val="-1"/>
          <w:sz w:val="22"/>
          <w:szCs w:val="22"/>
        </w:rPr>
        <w:br/>
      </w:r>
      <w:proofErr w:type="spellStart"/>
      <w:r>
        <w:rPr>
          <w:rFonts w:eastAsia="Times New Roman"/>
          <w:sz w:val="22"/>
          <w:szCs w:val="22"/>
        </w:rPr>
        <w:t>Ивантеевского</w:t>
      </w:r>
      <w:proofErr w:type="spellEnd"/>
      <w:r>
        <w:rPr>
          <w:rFonts w:eastAsia="Times New Roman"/>
          <w:sz w:val="22"/>
          <w:szCs w:val="22"/>
        </w:rPr>
        <w:t xml:space="preserve"> муниципального района.</w:t>
      </w:r>
    </w:p>
    <w:p w:rsidR="00B52129" w:rsidRDefault="00B52129" w:rsidP="00B52129">
      <w:pPr>
        <w:shd w:val="clear" w:color="auto" w:fill="FFFFFF"/>
        <w:spacing w:before="373" w:line="373" w:lineRule="exact"/>
        <w:ind w:left="2927"/>
      </w:pPr>
      <w:r>
        <w:rPr>
          <w:b/>
          <w:bCs/>
          <w:spacing w:val="-2"/>
          <w:sz w:val="22"/>
          <w:szCs w:val="22"/>
          <w:lang w:val="en-US"/>
        </w:rPr>
        <w:t>VI</w:t>
      </w:r>
      <w:r w:rsidRPr="001F09DA">
        <w:rPr>
          <w:b/>
          <w:bCs/>
          <w:spacing w:val="-2"/>
          <w:sz w:val="22"/>
          <w:szCs w:val="22"/>
        </w:rPr>
        <w:t xml:space="preserve">. </w:t>
      </w:r>
      <w:r>
        <w:rPr>
          <w:rFonts w:eastAsia="Times New Roman"/>
          <w:b/>
          <w:bCs/>
          <w:spacing w:val="-2"/>
          <w:sz w:val="22"/>
          <w:szCs w:val="22"/>
        </w:rPr>
        <w:t>Управление   Учреждением.</w:t>
      </w:r>
    </w:p>
    <w:p w:rsidR="00B52129" w:rsidRDefault="00B52129" w:rsidP="00B52129">
      <w:pPr>
        <w:shd w:val="clear" w:color="auto" w:fill="FFFFFF"/>
        <w:spacing w:line="373" w:lineRule="exact"/>
        <w:ind w:left="26" w:right="429" w:firstLine="604"/>
      </w:pPr>
      <w:r>
        <w:rPr>
          <w:spacing w:val="-2"/>
          <w:sz w:val="22"/>
          <w:szCs w:val="22"/>
        </w:rPr>
        <w:t>6.1.</w:t>
      </w:r>
      <w:r>
        <w:rPr>
          <w:rFonts w:eastAsia="Times New Roman"/>
          <w:spacing w:val="-2"/>
          <w:sz w:val="22"/>
          <w:szCs w:val="22"/>
        </w:rPr>
        <w:t>Управление Учреждением осуществляется на принципах единоначалия и колле</w:t>
      </w:r>
      <w:r>
        <w:rPr>
          <w:rFonts w:eastAsia="Times New Roman"/>
          <w:sz w:val="22"/>
          <w:szCs w:val="22"/>
        </w:rPr>
        <w:t>гиальности.</w:t>
      </w:r>
    </w:p>
    <w:p w:rsidR="00B52129" w:rsidRDefault="00B52129" w:rsidP="00B52129">
      <w:pPr>
        <w:numPr>
          <w:ilvl w:val="0"/>
          <w:numId w:val="22"/>
        </w:numPr>
        <w:shd w:val="clear" w:color="auto" w:fill="FFFFFF"/>
        <w:tabs>
          <w:tab w:val="left" w:pos="947"/>
        </w:tabs>
        <w:spacing w:line="373" w:lineRule="exact"/>
        <w:ind w:left="21" w:right="429" w:firstLine="561"/>
        <w:rPr>
          <w:spacing w:val="-11"/>
          <w:sz w:val="22"/>
          <w:szCs w:val="22"/>
        </w:rPr>
      </w:pPr>
      <w:proofErr w:type="spellStart"/>
      <w:r>
        <w:rPr>
          <w:rFonts w:eastAsia="Times New Roman"/>
          <w:spacing w:val="-2"/>
          <w:sz w:val="22"/>
          <w:szCs w:val="22"/>
        </w:rPr>
        <w:t>Единоначальным</w:t>
      </w:r>
      <w:proofErr w:type="spellEnd"/>
      <w:r>
        <w:rPr>
          <w:rFonts w:eastAsia="Times New Roman"/>
          <w:spacing w:val="-2"/>
          <w:sz w:val="22"/>
          <w:szCs w:val="22"/>
        </w:rPr>
        <w:t xml:space="preserve"> и исполнительным органом Учреждения является </w:t>
      </w:r>
      <w:r>
        <w:rPr>
          <w:rFonts w:eastAsia="Times New Roman"/>
          <w:spacing w:val="-3"/>
          <w:sz w:val="22"/>
          <w:szCs w:val="22"/>
        </w:rPr>
        <w:t>руководитель Учреждения (Директор) — прошедший соответствующую аттестацию, который</w:t>
      </w:r>
      <w:r>
        <w:rPr>
          <w:rFonts w:eastAsia="Times New Roman"/>
          <w:sz w:val="22"/>
          <w:szCs w:val="22"/>
        </w:rPr>
        <w:t xml:space="preserve"> осуществляет текущее руководство.</w:t>
      </w:r>
    </w:p>
    <w:p w:rsidR="00B52129" w:rsidRDefault="00B52129" w:rsidP="00B52129">
      <w:pPr>
        <w:numPr>
          <w:ilvl w:val="0"/>
          <w:numId w:val="22"/>
        </w:numPr>
        <w:shd w:val="clear" w:color="auto" w:fill="FFFFFF"/>
        <w:tabs>
          <w:tab w:val="left" w:pos="947"/>
        </w:tabs>
        <w:spacing w:line="373" w:lineRule="exact"/>
        <w:ind w:left="21" w:firstLine="561"/>
        <w:rPr>
          <w:spacing w:val="-1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Директор Учреждением действует на основе единоначалия, решает все вопросы деятельности Учреждения, не входящие в компетенцию коллегиальных органов</w:t>
      </w:r>
    </w:p>
    <w:p w:rsidR="00B52129" w:rsidRDefault="00FF6EE8" w:rsidP="00B52129">
      <w:pPr>
        <w:shd w:val="clear" w:color="auto" w:fill="FFFFFF"/>
        <w:spacing w:before="4" w:line="373" w:lineRule="exact"/>
        <w:ind w:left="39" w:firstLine="86"/>
      </w:pPr>
      <w:r>
        <w:rPr>
          <w:rFonts w:eastAsia="Times New Roman"/>
          <w:spacing w:val="-5"/>
          <w:sz w:val="22"/>
          <w:szCs w:val="22"/>
        </w:rPr>
        <w:t>управле</w:t>
      </w:r>
      <w:r w:rsidR="00B52129">
        <w:rPr>
          <w:rFonts w:eastAsia="Times New Roman"/>
          <w:spacing w:val="-5"/>
          <w:sz w:val="22"/>
          <w:szCs w:val="22"/>
        </w:rPr>
        <w:t xml:space="preserve">ния Учреждением и Учредителя, а так же за исключением вопросов, отнесенных </w:t>
      </w:r>
      <w:r>
        <w:rPr>
          <w:rFonts w:eastAsia="Times New Roman"/>
          <w:spacing w:val="-5"/>
          <w:sz w:val="22"/>
          <w:szCs w:val="22"/>
        </w:rPr>
        <w:t>Зако</w:t>
      </w:r>
      <w:r w:rsidR="00B52129">
        <w:rPr>
          <w:rFonts w:eastAsia="Times New Roman"/>
          <w:spacing w:val="-5"/>
          <w:sz w:val="22"/>
          <w:szCs w:val="22"/>
        </w:rPr>
        <w:t>нодательством Российской Федерации к ведению иных органов.</w:t>
      </w:r>
    </w:p>
    <w:p w:rsidR="00B52129" w:rsidRDefault="00B52129" w:rsidP="00B52129">
      <w:pPr>
        <w:numPr>
          <w:ilvl w:val="0"/>
          <w:numId w:val="23"/>
        </w:numPr>
        <w:shd w:val="clear" w:color="auto" w:fill="FFFFFF"/>
        <w:tabs>
          <w:tab w:val="left" w:pos="874"/>
        </w:tabs>
        <w:spacing w:line="373" w:lineRule="exact"/>
        <w:ind w:left="26" w:firstLine="484"/>
        <w:rPr>
          <w:spacing w:val="-1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Директор Учреждения подотчётен и подконтролен Учредителю и несет перед </w:t>
      </w:r>
      <w:r>
        <w:rPr>
          <w:rFonts w:eastAsia="Times New Roman"/>
          <w:spacing w:val="-3"/>
          <w:sz w:val="22"/>
          <w:szCs w:val="22"/>
        </w:rPr>
        <w:t>ним ответственность за результаты деятельности Учреждения, а так же за сохранность и це</w:t>
      </w:r>
      <w:r>
        <w:rPr>
          <w:rFonts w:eastAsia="Times New Roman"/>
          <w:sz w:val="22"/>
          <w:szCs w:val="22"/>
        </w:rPr>
        <w:t>левое использование имущества Учреждения.</w:t>
      </w:r>
    </w:p>
    <w:p w:rsidR="00B52129" w:rsidRDefault="00B52129" w:rsidP="00B52129">
      <w:pPr>
        <w:numPr>
          <w:ilvl w:val="0"/>
          <w:numId w:val="23"/>
        </w:numPr>
        <w:shd w:val="clear" w:color="auto" w:fill="FFFFFF"/>
        <w:tabs>
          <w:tab w:val="left" w:pos="874"/>
        </w:tabs>
        <w:spacing w:line="373" w:lineRule="exact"/>
        <w:ind w:left="26" w:firstLine="484"/>
        <w:rPr>
          <w:spacing w:val="-10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Руководителю Учреждения совмещение должности с другими руководящими </w:t>
      </w:r>
      <w:r>
        <w:rPr>
          <w:rFonts w:eastAsia="Times New Roman"/>
          <w:spacing w:val="-2"/>
          <w:sz w:val="22"/>
          <w:szCs w:val="22"/>
        </w:rPr>
        <w:t xml:space="preserve">должностями (кроме научного и научно-методического руководства) внутри или </w:t>
      </w:r>
      <w:proofErr w:type="gramStart"/>
      <w:r>
        <w:rPr>
          <w:rFonts w:eastAsia="Times New Roman"/>
          <w:spacing w:val="-2"/>
          <w:sz w:val="22"/>
          <w:szCs w:val="22"/>
        </w:rPr>
        <w:t>вне</w:t>
      </w:r>
      <w:proofErr w:type="gramEnd"/>
    </w:p>
    <w:p w:rsidR="00B52129" w:rsidRDefault="00B52129" w:rsidP="00B52129">
      <w:pPr>
        <w:shd w:val="clear" w:color="auto" w:fill="FFFFFF"/>
        <w:spacing w:before="69"/>
        <w:jc w:val="right"/>
      </w:pPr>
      <w:r>
        <w:rPr>
          <w:spacing w:val="-23"/>
          <w:sz w:val="22"/>
          <w:szCs w:val="22"/>
        </w:rPr>
        <w:t>13</w:t>
      </w:r>
    </w:p>
    <w:p w:rsidR="00891D99" w:rsidRDefault="00891D99" w:rsidP="00BA368D">
      <w:pPr>
        <w:shd w:val="clear" w:color="auto" w:fill="FFFFFF"/>
        <w:spacing w:before="124"/>
        <w:jc w:val="right"/>
      </w:pPr>
    </w:p>
    <w:p w:rsidR="00891D99" w:rsidRDefault="00891D99" w:rsidP="00BA368D">
      <w:pPr>
        <w:shd w:val="clear" w:color="auto" w:fill="FFFFFF"/>
        <w:spacing w:before="124"/>
        <w:jc w:val="right"/>
      </w:pPr>
    </w:p>
    <w:p w:rsidR="00891D99" w:rsidRDefault="00891D99" w:rsidP="00BA368D">
      <w:pPr>
        <w:shd w:val="clear" w:color="auto" w:fill="FFFFFF"/>
        <w:spacing w:before="124"/>
        <w:jc w:val="right"/>
      </w:pPr>
    </w:p>
    <w:p w:rsidR="00A82DB3" w:rsidRDefault="00A82DB3" w:rsidP="00A82DB3">
      <w:pPr>
        <w:shd w:val="clear" w:color="auto" w:fill="FFFFFF"/>
        <w:spacing w:line="394" w:lineRule="exact"/>
        <w:ind w:left="90" w:right="411" w:hanging="90"/>
      </w:pPr>
      <w:r>
        <w:rPr>
          <w:rFonts w:eastAsia="Times New Roman"/>
          <w:spacing w:val="-2"/>
          <w:sz w:val="22"/>
          <w:szCs w:val="22"/>
        </w:rPr>
        <w:lastRenderedPageBreak/>
        <w:t>Учреждения не разрешается. Должностные обязанности руководителя Учреждения не могут</w:t>
      </w:r>
      <w:r>
        <w:rPr>
          <w:rFonts w:eastAsia="Times New Roman"/>
          <w:sz w:val="22"/>
          <w:szCs w:val="22"/>
        </w:rPr>
        <w:t xml:space="preserve"> исполняться по совместительству.</w:t>
      </w:r>
    </w:p>
    <w:p w:rsidR="00A82DB3" w:rsidRDefault="00A82DB3" w:rsidP="00A82DB3">
      <w:pPr>
        <w:shd w:val="clear" w:color="auto" w:fill="FFFFFF"/>
        <w:spacing w:line="381" w:lineRule="exact"/>
        <w:ind w:left="13" w:right="411" w:firstLine="501"/>
      </w:pPr>
      <w:r>
        <w:rPr>
          <w:spacing w:val="-3"/>
          <w:sz w:val="22"/>
          <w:szCs w:val="22"/>
        </w:rPr>
        <w:t xml:space="preserve">6.6. </w:t>
      </w:r>
      <w:r>
        <w:rPr>
          <w:rFonts w:eastAsia="Times New Roman"/>
          <w:spacing w:val="-3"/>
          <w:sz w:val="22"/>
          <w:szCs w:val="22"/>
        </w:rPr>
        <w:t xml:space="preserve">К компетенции Директора относится осуществление текущего руководства </w:t>
      </w:r>
      <w:r>
        <w:rPr>
          <w:rFonts w:eastAsia="Times New Roman"/>
          <w:sz w:val="22"/>
          <w:szCs w:val="22"/>
        </w:rPr>
        <w:t>деятельностью учреждения, в том числе: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656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организация осуществления в соответствии с требованиями нормативных правовых </w:t>
      </w:r>
      <w:r>
        <w:rPr>
          <w:rFonts w:eastAsia="Times New Roman"/>
          <w:sz w:val="22"/>
          <w:szCs w:val="22"/>
        </w:rPr>
        <w:t>актов образовательной и иной деятельности Учреждения;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before="4" w:line="381" w:lineRule="exact"/>
        <w:ind w:left="656" w:right="823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организация обеспечения прав участников образовательного процесса в </w:t>
      </w:r>
      <w:r>
        <w:rPr>
          <w:rFonts w:eastAsia="Times New Roman"/>
          <w:sz w:val="22"/>
          <w:szCs w:val="22"/>
        </w:rPr>
        <w:t>Учреждении;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656" w:right="1234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организация разработки и принятие локальных нормативных актов, </w:t>
      </w:r>
      <w:r>
        <w:rPr>
          <w:rFonts w:eastAsia="Times New Roman"/>
          <w:sz w:val="22"/>
          <w:szCs w:val="22"/>
        </w:rPr>
        <w:t>индивидуальных распорядительных актов;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организация и контроль работы административно-управленческого аппарата;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before="13" w:line="381" w:lineRule="exact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подбор и расстановка кадров, утверждение штатного расписания;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before="4" w:line="381" w:lineRule="exact"/>
        <w:ind w:left="656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прием на работу работников, заключение и расторжение с ними трудовых договоров, распределение должностных обязанностей, создает условия для </w:t>
      </w:r>
      <w:r>
        <w:rPr>
          <w:rFonts w:eastAsia="Times New Roman"/>
          <w:spacing w:val="-3"/>
          <w:sz w:val="22"/>
          <w:szCs w:val="22"/>
        </w:rPr>
        <w:t xml:space="preserve">непрерывного повышения квалификации и дополнительного профессионального </w:t>
      </w:r>
      <w:r>
        <w:rPr>
          <w:rFonts w:eastAsia="Times New Roman"/>
          <w:sz w:val="22"/>
          <w:szCs w:val="22"/>
        </w:rPr>
        <w:t>образования работников;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656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решение иных вопросов, которые не составляют исключительную компетенцию </w:t>
      </w:r>
      <w:r>
        <w:rPr>
          <w:rFonts w:eastAsia="Times New Roman"/>
          <w:spacing w:val="-2"/>
          <w:sz w:val="22"/>
          <w:szCs w:val="22"/>
        </w:rPr>
        <w:t xml:space="preserve">коллегиальных органов управления Учреждением, определенную настоящим </w:t>
      </w:r>
      <w:r>
        <w:rPr>
          <w:rFonts w:eastAsia="Times New Roman"/>
          <w:sz w:val="22"/>
          <w:szCs w:val="22"/>
        </w:rPr>
        <w:t>Уставом.</w:t>
      </w:r>
    </w:p>
    <w:p w:rsidR="00A82DB3" w:rsidRDefault="00A82DB3" w:rsidP="00A82DB3">
      <w:pPr>
        <w:shd w:val="clear" w:color="auto" w:fill="FFFFFF"/>
        <w:spacing w:line="381" w:lineRule="exact"/>
        <w:ind w:left="424"/>
      </w:pPr>
      <w:r>
        <w:rPr>
          <w:spacing w:val="-4"/>
          <w:sz w:val="22"/>
          <w:szCs w:val="22"/>
        </w:rPr>
        <w:t xml:space="preserve">6.7. </w:t>
      </w:r>
      <w:r>
        <w:rPr>
          <w:rFonts w:eastAsia="Times New Roman"/>
          <w:spacing w:val="-4"/>
          <w:sz w:val="22"/>
          <w:szCs w:val="22"/>
        </w:rPr>
        <w:t>Директор: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656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принимает решения самостоятельно, если иное не установлено настоящей главой, и </w:t>
      </w:r>
      <w:r>
        <w:rPr>
          <w:rFonts w:eastAsia="Times New Roman"/>
          <w:sz w:val="22"/>
          <w:szCs w:val="22"/>
        </w:rPr>
        <w:t>выступает от имени Учреждения без доверенности.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656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представляет интересы Учреждения в государственных, муниципальных органах </w:t>
      </w:r>
      <w:r>
        <w:rPr>
          <w:rFonts w:eastAsia="Times New Roman"/>
          <w:spacing w:val="-2"/>
          <w:sz w:val="22"/>
          <w:szCs w:val="22"/>
        </w:rPr>
        <w:t xml:space="preserve">власти, организациях, судах и других правоохранительных органах, совершает </w:t>
      </w:r>
      <w:r>
        <w:rPr>
          <w:rFonts w:eastAsia="Times New Roman"/>
          <w:sz w:val="22"/>
          <w:szCs w:val="22"/>
        </w:rPr>
        <w:t>сделки от имени Учреждения;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line="381" w:lineRule="exact"/>
        <w:ind w:left="656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распоряжается имуществом и средствами Учреждения в порядке и в пределах прав, </w:t>
      </w:r>
      <w:r>
        <w:rPr>
          <w:rFonts w:eastAsia="Times New Roman"/>
          <w:spacing w:val="-2"/>
          <w:sz w:val="22"/>
          <w:szCs w:val="22"/>
        </w:rPr>
        <w:t>предоставленных ему действующим законодательством и настоящим Уставом;</w:t>
      </w:r>
    </w:p>
    <w:p w:rsidR="00A82DB3" w:rsidRDefault="00A82DB3" w:rsidP="00A82DB3">
      <w:pPr>
        <w:numPr>
          <w:ilvl w:val="0"/>
          <w:numId w:val="24"/>
        </w:numPr>
        <w:shd w:val="clear" w:color="auto" w:fill="FFFFFF"/>
        <w:tabs>
          <w:tab w:val="left" w:pos="656"/>
        </w:tabs>
        <w:spacing w:before="4" w:line="381" w:lineRule="exact"/>
        <w:ind w:left="656" w:right="411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заключает договоры от имени Учреждения, в том числе трудовые в порядке, </w:t>
      </w:r>
      <w:r>
        <w:rPr>
          <w:rFonts w:eastAsia="Times New Roman"/>
          <w:sz w:val="22"/>
          <w:szCs w:val="22"/>
        </w:rPr>
        <w:t>установленном действующим законодательством;</w:t>
      </w:r>
    </w:p>
    <w:p w:rsidR="00A82DB3" w:rsidRDefault="00A82DB3" w:rsidP="00A82DB3">
      <w:pPr>
        <w:rPr>
          <w:sz w:val="2"/>
          <w:szCs w:val="2"/>
        </w:rPr>
      </w:pPr>
    </w:p>
    <w:p w:rsidR="00A82DB3" w:rsidRDefault="00A82DB3" w:rsidP="00A82DB3">
      <w:pPr>
        <w:numPr>
          <w:ilvl w:val="0"/>
          <w:numId w:val="19"/>
        </w:numPr>
        <w:shd w:val="clear" w:color="auto" w:fill="FFFFFF"/>
        <w:tabs>
          <w:tab w:val="left" w:pos="720"/>
        </w:tabs>
        <w:spacing w:before="4" w:line="381" w:lineRule="exact"/>
        <w:ind w:left="720" w:right="411" w:hanging="317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обеспечивает установление заработной платы работников в зависимости от квалификации работника, сложности, интенсивности, количества, качества и </w:t>
      </w:r>
      <w:r>
        <w:rPr>
          <w:rFonts w:eastAsia="Times New Roman"/>
          <w:spacing w:val="-3"/>
          <w:sz w:val="22"/>
          <w:szCs w:val="22"/>
        </w:rPr>
        <w:t xml:space="preserve">условий выполняемой работы, а также компенсационные выплаты (доплаты и </w:t>
      </w:r>
      <w:r>
        <w:rPr>
          <w:rFonts w:eastAsia="Times New Roman"/>
          <w:sz w:val="22"/>
          <w:szCs w:val="22"/>
        </w:rPr>
        <w:t>надбавки компенсационного характера);</w:t>
      </w:r>
    </w:p>
    <w:p w:rsidR="00A82DB3" w:rsidRDefault="00A82DB3" w:rsidP="00A82DB3">
      <w:pPr>
        <w:numPr>
          <w:ilvl w:val="0"/>
          <w:numId w:val="19"/>
        </w:numPr>
        <w:shd w:val="clear" w:color="auto" w:fill="FFFFFF"/>
        <w:tabs>
          <w:tab w:val="left" w:pos="720"/>
        </w:tabs>
        <w:spacing w:line="381" w:lineRule="exact"/>
        <w:ind w:left="720" w:right="823" w:hanging="317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ведет коллективные переговоры и заключает Коллективный договор по </w:t>
      </w:r>
      <w:r>
        <w:rPr>
          <w:rFonts w:eastAsia="Times New Roman"/>
          <w:sz w:val="22"/>
          <w:szCs w:val="22"/>
        </w:rPr>
        <w:t>согласованию с профсоюзным комитетом;</w:t>
      </w:r>
    </w:p>
    <w:p w:rsidR="00A82DB3" w:rsidRDefault="00A82DB3" w:rsidP="00A82DB3">
      <w:pPr>
        <w:shd w:val="clear" w:color="auto" w:fill="FFFFFF"/>
        <w:spacing w:before="334"/>
        <w:jc w:val="right"/>
      </w:pPr>
      <w:r>
        <w:rPr>
          <w:rFonts w:ascii="Arial" w:hAnsi="Arial" w:cs="Arial"/>
          <w:b/>
          <w:bCs/>
          <w:spacing w:val="-24"/>
        </w:rPr>
        <w:t>14</w:t>
      </w:r>
    </w:p>
    <w:p w:rsidR="00891D99" w:rsidRDefault="00891D99" w:rsidP="00BA368D">
      <w:pPr>
        <w:shd w:val="clear" w:color="auto" w:fill="FFFFFF"/>
        <w:spacing w:before="124"/>
        <w:jc w:val="right"/>
      </w:pPr>
    </w:p>
    <w:p w:rsidR="00C46741" w:rsidRDefault="00C46741" w:rsidP="00BA368D">
      <w:pPr>
        <w:shd w:val="clear" w:color="auto" w:fill="FFFFFF"/>
        <w:spacing w:before="124"/>
        <w:jc w:val="right"/>
      </w:pPr>
    </w:p>
    <w:p w:rsidR="00C46741" w:rsidRDefault="00C46741" w:rsidP="00BA368D">
      <w:pPr>
        <w:shd w:val="clear" w:color="auto" w:fill="FFFFFF"/>
        <w:spacing w:before="124"/>
        <w:jc w:val="right"/>
      </w:pPr>
    </w:p>
    <w:p w:rsidR="00C46741" w:rsidRDefault="00C46741" w:rsidP="00BA368D">
      <w:pPr>
        <w:shd w:val="clear" w:color="auto" w:fill="FFFFFF"/>
        <w:spacing w:before="124"/>
        <w:jc w:val="right"/>
      </w:pPr>
    </w:p>
    <w:p w:rsidR="00C46741" w:rsidRDefault="00C46741" w:rsidP="00BA368D">
      <w:pPr>
        <w:shd w:val="clear" w:color="auto" w:fill="FFFFFF"/>
        <w:spacing w:before="124"/>
        <w:jc w:val="right"/>
      </w:pP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line="373" w:lineRule="exact"/>
        <w:ind w:left="651" w:right="840" w:hanging="30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lastRenderedPageBreak/>
        <w:t xml:space="preserve">предоставляет по требованию Учредителя необходимую документацию по Учреждению, оказывает содействие в проведении ими проверок, изучения </w:t>
      </w:r>
      <w:r>
        <w:rPr>
          <w:rFonts w:eastAsia="Times New Roman"/>
          <w:sz w:val="22"/>
          <w:szCs w:val="22"/>
        </w:rPr>
        <w:t>деятельности;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17" w:line="373" w:lineRule="exact"/>
        <w:ind w:left="651" w:right="394" w:hanging="309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осуществляет прием </w:t>
      </w:r>
      <w:proofErr w:type="gramStart"/>
      <w:r>
        <w:rPr>
          <w:rFonts w:eastAsia="Times New Roman"/>
          <w:spacing w:val="-3"/>
          <w:sz w:val="22"/>
          <w:szCs w:val="22"/>
        </w:rPr>
        <w:t>обучающихся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в Учреждение в соответствии с локальным </w:t>
      </w:r>
      <w:r>
        <w:rPr>
          <w:rFonts w:eastAsia="Times New Roman"/>
          <w:sz w:val="22"/>
          <w:szCs w:val="22"/>
        </w:rPr>
        <w:t>актом;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26" w:line="377" w:lineRule="exact"/>
        <w:ind w:left="651" w:hanging="30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обеспечивает возможность предоставления муниципальных услуг в электронной форме в соответствии с Административным регламентом;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21" w:line="373" w:lineRule="exact"/>
        <w:ind w:left="651" w:right="394" w:hanging="309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осуществляет подготовку и представление Учредителю и общественности </w:t>
      </w:r>
      <w:r>
        <w:rPr>
          <w:rFonts w:eastAsia="Times New Roman"/>
          <w:spacing w:val="-3"/>
          <w:sz w:val="22"/>
          <w:szCs w:val="22"/>
        </w:rPr>
        <w:t xml:space="preserve">ежегодного отчета о поступлении и расходовании финансовых и материальных </w:t>
      </w:r>
      <w:r>
        <w:rPr>
          <w:rFonts w:eastAsia="Times New Roman"/>
          <w:spacing w:val="-2"/>
          <w:sz w:val="22"/>
          <w:szCs w:val="22"/>
        </w:rPr>
        <w:t>средств, а также отчета о результатах самооценки деятельности Учреждения;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9" w:line="373" w:lineRule="exact"/>
        <w:ind w:left="651" w:right="394" w:hanging="309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обеспечивает безопасность труда и условия, отвечающие требованиям охраны </w:t>
      </w:r>
      <w:r>
        <w:rPr>
          <w:rFonts w:eastAsia="Times New Roman"/>
          <w:sz w:val="22"/>
          <w:szCs w:val="22"/>
        </w:rPr>
        <w:t>труда;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39" w:line="360" w:lineRule="exact"/>
        <w:ind w:left="651" w:right="394" w:hanging="309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обеспечивает реализацию федерального государственного образовательного </w:t>
      </w:r>
      <w:r>
        <w:rPr>
          <w:rFonts w:eastAsia="Times New Roman"/>
          <w:sz w:val="22"/>
          <w:szCs w:val="22"/>
        </w:rPr>
        <w:t>стандарта;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43" w:line="360" w:lineRule="exact"/>
        <w:ind w:left="651" w:hanging="309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обеспечивает охрану жизни и </w:t>
      </w:r>
      <w:proofErr w:type="gramStart"/>
      <w:r>
        <w:rPr>
          <w:rFonts w:eastAsia="Times New Roman"/>
          <w:spacing w:val="-1"/>
          <w:sz w:val="22"/>
          <w:szCs w:val="22"/>
        </w:rPr>
        <w:t>здоровья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обучающихся во время образовательного </w:t>
      </w:r>
      <w:r>
        <w:rPr>
          <w:rFonts w:eastAsia="Times New Roman"/>
          <w:sz w:val="22"/>
          <w:szCs w:val="22"/>
        </w:rPr>
        <w:t>процесса,</w:t>
      </w:r>
    </w:p>
    <w:p w:rsidR="00C46741" w:rsidRDefault="00C46741" w:rsidP="00C46741">
      <w:pPr>
        <w:numPr>
          <w:ilvl w:val="0"/>
          <w:numId w:val="20"/>
        </w:numPr>
        <w:shd w:val="clear" w:color="auto" w:fill="FFFFFF"/>
        <w:tabs>
          <w:tab w:val="left" w:pos="651"/>
        </w:tabs>
        <w:spacing w:before="133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создает условия для непрерывного повышения квалификации работников;</w:t>
      </w:r>
    </w:p>
    <w:p w:rsidR="00C46741" w:rsidRDefault="00C46741" w:rsidP="00C46741">
      <w:pPr>
        <w:numPr>
          <w:ilvl w:val="0"/>
          <w:numId w:val="16"/>
        </w:numPr>
        <w:shd w:val="clear" w:color="auto" w:fill="FFFFFF"/>
        <w:tabs>
          <w:tab w:val="left" w:pos="651"/>
        </w:tabs>
        <w:spacing w:before="39" w:line="377" w:lineRule="exact"/>
        <w:ind w:left="651" w:right="394" w:hanging="309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решает другие вопросы деятельности Учреждения в соответствии с настоящим </w:t>
      </w:r>
      <w:r>
        <w:rPr>
          <w:rFonts w:eastAsia="Times New Roman"/>
          <w:sz w:val="22"/>
          <w:szCs w:val="22"/>
        </w:rPr>
        <w:t>Уставом и действующим законодательством.</w:t>
      </w:r>
    </w:p>
    <w:p w:rsidR="00C46741" w:rsidRDefault="00C46741" w:rsidP="00C46741">
      <w:pPr>
        <w:shd w:val="clear" w:color="auto" w:fill="FFFFFF"/>
        <w:spacing w:line="377" w:lineRule="exact"/>
        <w:ind w:left="13" w:right="394"/>
      </w:pPr>
      <w:r>
        <w:rPr>
          <w:spacing w:val="-3"/>
          <w:sz w:val="22"/>
          <w:szCs w:val="22"/>
        </w:rPr>
        <w:t xml:space="preserve">6. 8. </w:t>
      </w:r>
      <w:r>
        <w:rPr>
          <w:rFonts w:eastAsia="Times New Roman"/>
          <w:spacing w:val="-3"/>
          <w:sz w:val="22"/>
          <w:szCs w:val="22"/>
        </w:rPr>
        <w:t xml:space="preserve">Компетенция заместителей руководителя Учреждения устанавливается </w:t>
      </w:r>
      <w:r>
        <w:rPr>
          <w:rFonts w:eastAsia="Times New Roman"/>
          <w:sz w:val="22"/>
          <w:szCs w:val="22"/>
        </w:rPr>
        <w:t>Директором и закрепляется в их должностных инструкциях. 6.9 Формами коллегиального управления являются:</w:t>
      </w:r>
    </w:p>
    <w:p w:rsidR="00C46741" w:rsidRDefault="00C46741" w:rsidP="00C46741">
      <w:pPr>
        <w:numPr>
          <w:ilvl w:val="0"/>
          <w:numId w:val="20"/>
        </w:numPr>
        <w:shd w:val="clear" w:color="auto" w:fill="FFFFFF"/>
        <w:tabs>
          <w:tab w:val="left" w:pos="651"/>
        </w:tabs>
        <w:spacing w:before="4" w:line="377" w:lineRule="exact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Управляющий совет Учреждения (Совет);</w:t>
      </w:r>
    </w:p>
    <w:p w:rsidR="00C46741" w:rsidRDefault="00C46741" w:rsidP="00C46741">
      <w:pPr>
        <w:numPr>
          <w:ilvl w:val="0"/>
          <w:numId w:val="20"/>
        </w:numPr>
        <w:shd w:val="clear" w:color="auto" w:fill="FFFFFF"/>
        <w:tabs>
          <w:tab w:val="left" w:pos="651"/>
        </w:tabs>
        <w:spacing w:before="9" w:line="381" w:lineRule="exact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Педагогический совет;</w:t>
      </w:r>
    </w:p>
    <w:p w:rsidR="00C46741" w:rsidRDefault="00C46741" w:rsidP="00C46741">
      <w:pPr>
        <w:numPr>
          <w:ilvl w:val="0"/>
          <w:numId w:val="20"/>
        </w:numPr>
        <w:shd w:val="clear" w:color="auto" w:fill="FFFFFF"/>
        <w:tabs>
          <w:tab w:val="left" w:pos="651"/>
        </w:tabs>
        <w:spacing w:before="4" w:line="381" w:lineRule="exact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Родительский комитет;</w:t>
      </w:r>
    </w:p>
    <w:p w:rsidR="00C46741" w:rsidRDefault="00C46741" w:rsidP="00C46741">
      <w:pPr>
        <w:numPr>
          <w:ilvl w:val="0"/>
          <w:numId w:val="20"/>
        </w:numPr>
        <w:shd w:val="clear" w:color="auto" w:fill="FFFFFF"/>
        <w:tabs>
          <w:tab w:val="left" w:pos="651"/>
        </w:tabs>
        <w:spacing w:before="9" w:line="381" w:lineRule="exact"/>
        <w:ind w:left="34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Попечительский совет.</w:t>
      </w:r>
    </w:p>
    <w:p w:rsidR="00C46741" w:rsidRDefault="00C46741" w:rsidP="00C46741">
      <w:pPr>
        <w:shd w:val="clear" w:color="auto" w:fill="FFFFFF"/>
        <w:spacing w:line="381" w:lineRule="exact"/>
        <w:ind w:left="793"/>
      </w:pPr>
      <w:r>
        <w:rPr>
          <w:spacing w:val="-2"/>
          <w:sz w:val="22"/>
          <w:szCs w:val="22"/>
        </w:rPr>
        <w:t xml:space="preserve">6.9.1. </w:t>
      </w:r>
      <w:r>
        <w:rPr>
          <w:rFonts w:eastAsia="Times New Roman"/>
          <w:spacing w:val="-2"/>
          <w:sz w:val="22"/>
          <w:szCs w:val="22"/>
        </w:rPr>
        <w:t>Управляющий совет Учреждения (Совет), как высший орган</w:t>
      </w:r>
    </w:p>
    <w:p w:rsidR="00C46741" w:rsidRDefault="00C46741" w:rsidP="00C46741">
      <w:pPr>
        <w:shd w:val="clear" w:color="auto" w:fill="FFFFFF"/>
        <w:spacing w:line="381" w:lineRule="exact"/>
        <w:ind w:left="26"/>
      </w:pPr>
      <w:r>
        <w:rPr>
          <w:rFonts w:eastAsia="Times New Roman"/>
          <w:spacing w:val="-3"/>
          <w:sz w:val="22"/>
          <w:szCs w:val="22"/>
        </w:rPr>
        <w:t xml:space="preserve">самоуправления - </w:t>
      </w:r>
      <w:proofErr w:type="gramStart"/>
      <w:r>
        <w:rPr>
          <w:rFonts w:eastAsia="Times New Roman"/>
          <w:spacing w:val="-3"/>
          <w:sz w:val="22"/>
          <w:szCs w:val="22"/>
        </w:rPr>
        <w:t>представляющий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интересы всех участников образовательного процесса,</w:t>
      </w:r>
    </w:p>
    <w:p w:rsidR="00C46741" w:rsidRDefault="00C46741" w:rsidP="00C46741">
      <w:pPr>
        <w:shd w:val="clear" w:color="auto" w:fill="FFFFFF"/>
        <w:spacing w:line="381" w:lineRule="exact"/>
        <w:ind w:left="13"/>
      </w:pPr>
      <w:r>
        <w:rPr>
          <w:rFonts w:eastAsia="Times New Roman"/>
          <w:spacing w:val="-3"/>
          <w:sz w:val="22"/>
          <w:szCs w:val="22"/>
        </w:rPr>
        <w:t>реализующий принцип государственно-общественного характера управления образования</w:t>
      </w:r>
    </w:p>
    <w:p w:rsidR="00C46741" w:rsidRDefault="00C46741" w:rsidP="00C46741">
      <w:pPr>
        <w:shd w:val="clear" w:color="auto" w:fill="FFFFFF"/>
        <w:spacing w:line="381" w:lineRule="exact"/>
        <w:ind w:left="180"/>
      </w:pPr>
      <w:proofErr w:type="gramStart"/>
      <w:r>
        <w:rPr>
          <w:rFonts w:eastAsia="Times New Roman"/>
          <w:spacing w:val="-2"/>
          <w:sz w:val="22"/>
          <w:szCs w:val="22"/>
        </w:rPr>
        <w:t>осуществляющий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управленческие полномочия по решению ряда вопросов, относящихся</w:t>
      </w:r>
    </w:p>
    <w:p w:rsidR="00C46741" w:rsidRDefault="00C46741" w:rsidP="00C46741">
      <w:pPr>
        <w:shd w:val="clear" w:color="auto" w:fill="FFFFFF"/>
        <w:spacing w:line="377" w:lineRule="exact"/>
      </w:pPr>
      <w:r>
        <w:rPr>
          <w:rFonts w:eastAsia="Times New Roman"/>
          <w:spacing w:val="-2"/>
          <w:sz w:val="22"/>
          <w:szCs w:val="22"/>
        </w:rPr>
        <w:t>к компетенции Учреждения.</w:t>
      </w:r>
    </w:p>
    <w:p w:rsidR="00C46741" w:rsidRDefault="00C46741" w:rsidP="00C46741">
      <w:pPr>
        <w:shd w:val="clear" w:color="auto" w:fill="FFFFFF"/>
        <w:spacing w:before="4" w:line="377" w:lineRule="exact"/>
        <w:ind w:left="510"/>
      </w:pPr>
      <w:r>
        <w:rPr>
          <w:rFonts w:eastAsia="Times New Roman"/>
          <w:spacing w:val="-2"/>
          <w:sz w:val="22"/>
          <w:szCs w:val="22"/>
        </w:rPr>
        <w:t xml:space="preserve">Решения Совета, принятые в рамках его компетенции, являются обязательными </w:t>
      </w:r>
      <w:proofErr w:type="gramStart"/>
      <w:r>
        <w:rPr>
          <w:rFonts w:eastAsia="Times New Roman"/>
          <w:spacing w:val="-2"/>
          <w:sz w:val="22"/>
          <w:szCs w:val="22"/>
        </w:rPr>
        <w:t>для</w:t>
      </w:r>
      <w:proofErr w:type="gramEnd"/>
    </w:p>
    <w:p w:rsidR="00C46741" w:rsidRDefault="00C46741" w:rsidP="00C46741">
      <w:pPr>
        <w:shd w:val="clear" w:color="auto" w:fill="FFFFFF"/>
        <w:spacing w:line="377" w:lineRule="exact"/>
        <w:ind w:left="9"/>
      </w:pPr>
      <w:proofErr w:type="gramStart"/>
      <w:r>
        <w:rPr>
          <w:spacing w:val="-1"/>
          <w:sz w:val="22"/>
          <w:szCs w:val="22"/>
        </w:rPr>
        <w:t>д</w:t>
      </w:r>
      <w:r>
        <w:rPr>
          <w:rFonts w:eastAsia="Times New Roman"/>
          <w:spacing w:val="-1"/>
          <w:sz w:val="22"/>
          <w:szCs w:val="22"/>
        </w:rPr>
        <w:t>иректора Учреждения, работников, обучающихся и их родителей (законных</w:t>
      </w:r>
      <w:proofErr w:type="gramEnd"/>
    </w:p>
    <w:p w:rsidR="00C46741" w:rsidRDefault="00C46741" w:rsidP="00C46741">
      <w:pPr>
        <w:shd w:val="clear" w:color="auto" w:fill="FFFFFF"/>
        <w:spacing w:line="377" w:lineRule="exact"/>
      </w:pPr>
      <w:r>
        <w:rPr>
          <w:rFonts w:eastAsia="Times New Roman"/>
          <w:spacing w:val="-4"/>
          <w:sz w:val="22"/>
          <w:szCs w:val="22"/>
        </w:rPr>
        <w:t>представителей).</w:t>
      </w:r>
    </w:p>
    <w:p w:rsidR="00C46741" w:rsidRDefault="00C46741" w:rsidP="00C46741">
      <w:pPr>
        <w:shd w:val="clear" w:color="auto" w:fill="FFFFFF"/>
        <w:spacing w:line="377" w:lineRule="exact"/>
        <w:ind w:left="506"/>
      </w:pPr>
      <w:r>
        <w:rPr>
          <w:rFonts w:eastAsia="Times New Roman"/>
          <w:spacing w:val="-2"/>
          <w:sz w:val="22"/>
          <w:szCs w:val="22"/>
        </w:rPr>
        <w:t>Управляющий совет создается на два года с использованием процедур выборов</w:t>
      </w:r>
    </w:p>
    <w:p w:rsidR="00C46741" w:rsidRDefault="00C46741" w:rsidP="00C46741">
      <w:pPr>
        <w:shd w:val="clear" w:color="auto" w:fill="FFFFFF"/>
        <w:spacing w:line="377" w:lineRule="exact"/>
        <w:ind w:left="21"/>
      </w:pPr>
      <w:r>
        <w:rPr>
          <w:spacing w:val="-1"/>
          <w:sz w:val="22"/>
          <w:szCs w:val="22"/>
        </w:rPr>
        <w:t>п</w:t>
      </w:r>
      <w:r>
        <w:rPr>
          <w:rFonts w:eastAsia="Times New Roman"/>
          <w:spacing w:val="-1"/>
          <w:sz w:val="22"/>
          <w:szCs w:val="22"/>
        </w:rPr>
        <w:t>редставителей обучающихся, их родителей (законных представителей), работников</w:t>
      </w:r>
    </w:p>
    <w:p w:rsidR="00C46741" w:rsidRDefault="00C46741" w:rsidP="00C46741">
      <w:pPr>
        <w:shd w:val="clear" w:color="auto" w:fill="FFFFFF"/>
        <w:spacing w:before="26"/>
        <w:jc w:val="right"/>
      </w:pPr>
      <w:r>
        <w:rPr>
          <w:rFonts w:ascii="Arial" w:hAnsi="Arial" w:cs="Arial"/>
          <w:b/>
          <w:bCs/>
          <w:w w:val="84"/>
          <w:sz w:val="18"/>
          <w:szCs w:val="18"/>
        </w:rPr>
        <w:t>15</w:t>
      </w:r>
    </w:p>
    <w:p w:rsidR="00C46741" w:rsidRDefault="00C46741" w:rsidP="00BA368D">
      <w:pPr>
        <w:shd w:val="clear" w:color="auto" w:fill="FFFFFF"/>
        <w:spacing w:before="124"/>
        <w:jc w:val="right"/>
      </w:pPr>
    </w:p>
    <w:p w:rsidR="00891D99" w:rsidRDefault="00891D99" w:rsidP="00BA368D">
      <w:pPr>
        <w:shd w:val="clear" w:color="auto" w:fill="FFFFFF"/>
        <w:spacing w:before="124"/>
        <w:jc w:val="right"/>
      </w:pPr>
    </w:p>
    <w:p w:rsidR="00891D99" w:rsidRDefault="00891D99" w:rsidP="00BA368D">
      <w:pPr>
        <w:shd w:val="clear" w:color="auto" w:fill="FFFFFF"/>
        <w:spacing w:before="124"/>
        <w:jc w:val="right"/>
      </w:pPr>
    </w:p>
    <w:p w:rsidR="00BA368D" w:rsidRDefault="00BA368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B3" w:rsidRDefault="00A82DB3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B3" w:rsidRDefault="00A82DB3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B3" w:rsidRDefault="00A82DB3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B3" w:rsidRDefault="00A82DB3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DB3" w:rsidRDefault="00A82DB3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BB383A">
      <w:pPr>
        <w:shd w:val="clear" w:color="auto" w:fill="FFFFFF"/>
        <w:spacing w:line="377" w:lineRule="exact"/>
        <w:ind w:left="9" w:right="857"/>
      </w:pPr>
      <w:r>
        <w:rPr>
          <w:rFonts w:eastAsia="Times New Roman"/>
          <w:spacing w:val="-3"/>
          <w:sz w:val="22"/>
          <w:szCs w:val="22"/>
        </w:rPr>
        <w:t xml:space="preserve">Учреждения, назначение представителя учредителя, и кооптации представителей </w:t>
      </w:r>
      <w:r>
        <w:rPr>
          <w:rFonts w:eastAsia="Times New Roman"/>
          <w:spacing w:val="-2"/>
          <w:sz w:val="22"/>
          <w:szCs w:val="22"/>
        </w:rPr>
        <w:t>общественности и действует на основании Положения об Управляющем совете.</w:t>
      </w:r>
    </w:p>
    <w:p w:rsidR="00BB383A" w:rsidRDefault="00BB383A" w:rsidP="00BB383A">
      <w:pPr>
        <w:shd w:val="clear" w:color="auto" w:fill="FFFFFF"/>
        <w:spacing w:line="377" w:lineRule="exact"/>
        <w:ind w:left="13" w:firstLine="767"/>
      </w:pPr>
      <w:r>
        <w:rPr>
          <w:spacing w:val="-2"/>
          <w:sz w:val="22"/>
          <w:szCs w:val="22"/>
        </w:rPr>
        <w:t xml:space="preserve">6.9.2. </w:t>
      </w:r>
      <w:r>
        <w:rPr>
          <w:rFonts w:eastAsia="Times New Roman"/>
          <w:spacing w:val="-2"/>
          <w:sz w:val="22"/>
          <w:szCs w:val="22"/>
        </w:rPr>
        <w:t xml:space="preserve">Общее руководство образовательным процессом осуществляет постоянно </w:t>
      </w:r>
      <w:r>
        <w:rPr>
          <w:rFonts w:eastAsia="Times New Roman"/>
          <w:spacing w:val="-3"/>
          <w:sz w:val="22"/>
          <w:szCs w:val="22"/>
        </w:rPr>
        <w:t xml:space="preserve">действующий Педагогический совет. В его состав входят все педагогические работники. К </w:t>
      </w:r>
      <w:r>
        <w:rPr>
          <w:rFonts w:eastAsia="Times New Roman"/>
          <w:spacing w:val="-2"/>
          <w:sz w:val="22"/>
          <w:szCs w:val="22"/>
        </w:rPr>
        <w:t xml:space="preserve">своей деятельности педагогический совет может привлекать любых юридических и </w:t>
      </w:r>
      <w:r>
        <w:rPr>
          <w:rFonts w:eastAsia="Times New Roman"/>
          <w:sz w:val="22"/>
          <w:szCs w:val="22"/>
        </w:rPr>
        <w:t>физических лиц.</w:t>
      </w:r>
    </w:p>
    <w:p w:rsidR="00BB383A" w:rsidRDefault="00BB383A" w:rsidP="00BB383A">
      <w:pPr>
        <w:shd w:val="clear" w:color="auto" w:fill="FFFFFF"/>
        <w:spacing w:line="377" w:lineRule="exact"/>
        <w:ind w:left="904"/>
      </w:pPr>
      <w:r>
        <w:rPr>
          <w:rFonts w:eastAsia="Times New Roman"/>
          <w:spacing w:val="-2"/>
          <w:sz w:val="22"/>
          <w:szCs w:val="22"/>
        </w:rPr>
        <w:t>Заседания Педагогического совета проводятся не реже одного раза в четверть</w:t>
      </w:r>
      <w:proofErr w:type="gramStart"/>
      <w:r>
        <w:rPr>
          <w:rFonts w:eastAsia="Times New Roman"/>
          <w:spacing w:val="-2"/>
          <w:sz w:val="22"/>
          <w:szCs w:val="22"/>
        </w:rPr>
        <w:t xml:space="preserve"> .</w:t>
      </w:r>
      <w:proofErr w:type="gramEnd"/>
    </w:p>
    <w:p w:rsidR="00BB383A" w:rsidRDefault="00BB383A" w:rsidP="00BB383A">
      <w:pPr>
        <w:shd w:val="clear" w:color="auto" w:fill="FFFFFF"/>
        <w:spacing w:line="377" w:lineRule="exact"/>
        <w:ind w:left="43" w:firstLine="861"/>
      </w:pPr>
      <w:r>
        <w:rPr>
          <w:rFonts w:eastAsia="Times New Roman"/>
          <w:spacing w:val="-1"/>
          <w:sz w:val="22"/>
          <w:szCs w:val="22"/>
        </w:rPr>
        <w:t xml:space="preserve">Решение Педагогического совета является правомочным, если на его заседании </w:t>
      </w:r>
      <w:r>
        <w:rPr>
          <w:rFonts w:eastAsia="Times New Roman"/>
          <w:spacing w:val="-3"/>
          <w:sz w:val="22"/>
          <w:szCs w:val="22"/>
        </w:rPr>
        <w:t xml:space="preserve">присутствуют более половины его членов. Решения на заседаниях Педагогического совета принимаются простым большинством голосов его членов, присутствующих на заседании. </w:t>
      </w:r>
      <w:r>
        <w:rPr>
          <w:rFonts w:eastAsia="Times New Roman"/>
          <w:spacing w:val="-2"/>
          <w:sz w:val="22"/>
          <w:szCs w:val="22"/>
        </w:rPr>
        <w:t xml:space="preserve">3 случае равенства голосов решающим является голос руководителя Учреждения. В случае если руководитель не согласен с решением Педагогического совета, он выносит </w:t>
      </w:r>
      <w:r>
        <w:rPr>
          <w:rFonts w:eastAsia="Times New Roman"/>
          <w:sz w:val="22"/>
          <w:szCs w:val="22"/>
        </w:rPr>
        <w:t>вопрос на рассмотрение Учредителя.</w:t>
      </w:r>
    </w:p>
    <w:p w:rsidR="00BB383A" w:rsidRDefault="00BB383A" w:rsidP="00BB383A">
      <w:pPr>
        <w:shd w:val="clear" w:color="auto" w:fill="FFFFFF"/>
        <w:spacing w:line="381" w:lineRule="exact"/>
        <w:ind w:left="56" w:firstLine="870"/>
      </w:pPr>
      <w:r>
        <w:rPr>
          <w:rFonts w:eastAsia="Times New Roman"/>
          <w:spacing w:val="-2"/>
          <w:sz w:val="22"/>
          <w:szCs w:val="22"/>
        </w:rPr>
        <w:t xml:space="preserve">Решения Педагогического совета, принятые в пределах его полномочий и </w:t>
      </w:r>
      <w:r>
        <w:rPr>
          <w:rFonts w:eastAsia="Times New Roman"/>
          <w:spacing w:val="-3"/>
          <w:sz w:val="22"/>
          <w:szCs w:val="22"/>
        </w:rPr>
        <w:t xml:space="preserve">введенные в действие приказом директора, являются обязательными для всех участников </w:t>
      </w:r>
      <w:r>
        <w:rPr>
          <w:rFonts w:eastAsia="Times New Roman"/>
          <w:sz w:val="22"/>
          <w:szCs w:val="22"/>
        </w:rPr>
        <w:t>образовательных отношений.</w:t>
      </w:r>
    </w:p>
    <w:p w:rsidR="00BB383A" w:rsidRDefault="00BB383A" w:rsidP="00BB383A">
      <w:pPr>
        <w:shd w:val="clear" w:color="auto" w:fill="FFFFFF"/>
        <w:spacing w:line="381" w:lineRule="exact"/>
        <w:ind w:left="69" w:firstLine="870"/>
      </w:pPr>
      <w:r>
        <w:rPr>
          <w:rFonts w:eastAsia="Times New Roman"/>
          <w:spacing w:val="-2"/>
          <w:sz w:val="22"/>
          <w:szCs w:val="22"/>
        </w:rPr>
        <w:t xml:space="preserve">Председателем Педагогического совета является директор (лицо, </w:t>
      </w:r>
      <w:proofErr w:type="gramStart"/>
      <w:r>
        <w:rPr>
          <w:rFonts w:eastAsia="Times New Roman"/>
          <w:spacing w:val="-2"/>
          <w:sz w:val="22"/>
          <w:szCs w:val="22"/>
        </w:rPr>
        <w:t>исполняющее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</w:t>
      </w:r>
      <w:r>
        <w:rPr>
          <w:rFonts w:eastAsia="Times New Roman"/>
          <w:i/>
          <w:iCs/>
          <w:spacing w:val="-1"/>
          <w:sz w:val="22"/>
          <w:szCs w:val="22"/>
        </w:rPr>
        <w:t xml:space="preserve">но </w:t>
      </w:r>
      <w:r>
        <w:rPr>
          <w:rFonts w:eastAsia="Times New Roman"/>
          <w:spacing w:val="-1"/>
          <w:sz w:val="22"/>
          <w:szCs w:val="22"/>
        </w:rPr>
        <w:t xml:space="preserve">обязанности), который обязан приостановить выполнение решений совета или </w:t>
      </w:r>
      <w:r>
        <w:rPr>
          <w:rFonts w:eastAsia="Times New Roman"/>
          <w:spacing w:val="-2"/>
          <w:sz w:val="22"/>
          <w:szCs w:val="22"/>
        </w:rPr>
        <w:t xml:space="preserve">наложить вето на решения, противоречащие действующему законодательству, нормативным документам, настоящему уставу и иным локальным нормативным актам. Порядок деятельности Педагогического совета определяется Положением о </w:t>
      </w:r>
      <w:r>
        <w:rPr>
          <w:rFonts w:eastAsia="Times New Roman"/>
          <w:sz w:val="22"/>
          <w:szCs w:val="22"/>
        </w:rPr>
        <w:t>педагогическом совете.</w:t>
      </w:r>
    </w:p>
    <w:p w:rsidR="00BB383A" w:rsidRDefault="00BB383A" w:rsidP="00BB383A">
      <w:pPr>
        <w:shd w:val="clear" w:color="auto" w:fill="FFFFFF"/>
        <w:spacing w:before="81"/>
        <w:ind w:left="596"/>
      </w:pPr>
      <w:r>
        <w:rPr>
          <w:rFonts w:eastAsia="Times New Roman"/>
          <w:spacing w:val="-2"/>
          <w:sz w:val="22"/>
          <w:szCs w:val="22"/>
        </w:rPr>
        <w:t>К компетенции Педагогического совета относятся:</w:t>
      </w:r>
    </w:p>
    <w:p w:rsidR="00BB383A" w:rsidRDefault="00BB383A" w:rsidP="00BB383A">
      <w:pPr>
        <w:numPr>
          <w:ilvl w:val="0"/>
          <w:numId w:val="24"/>
        </w:numPr>
        <w:shd w:val="clear" w:color="auto" w:fill="FFFFFF"/>
        <w:tabs>
          <w:tab w:val="left" w:pos="733"/>
        </w:tabs>
        <w:spacing w:before="4" w:line="407" w:lineRule="exact"/>
        <w:ind w:left="733" w:right="857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принятие решения о допуске </w:t>
      </w:r>
      <w:proofErr w:type="gramStart"/>
      <w:r>
        <w:rPr>
          <w:rFonts w:eastAsia="Times New Roman"/>
          <w:spacing w:val="-3"/>
          <w:sz w:val="22"/>
          <w:szCs w:val="22"/>
        </w:rPr>
        <w:t>обучающихся</w:t>
      </w:r>
      <w:proofErr w:type="gramEnd"/>
      <w:r>
        <w:rPr>
          <w:rFonts w:eastAsia="Times New Roman"/>
          <w:spacing w:val="-3"/>
          <w:sz w:val="22"/>
          <w:szCs w:val="22"/>
        </w:rPr>
        <w:t xml:space="preserve"> к государственной итоговой </w:t>
      </w:r>
      <w:r>
        <w:rPr>
          <w:rFonts w:eastAsia="Times New Roman"/>
          <w:sz w:val="22"/>
          <w:szCs w:val="22"/>
        </w:rPr>
        <w:t>аттестации;</w:t>
      </w:r>
    </w:p>
    <w:p w:rsidR="00BB383A" w:rsidRDefault="00BB383A" w:rsidP="00BB383A">
      <w:pPr>
        <w:numPr>
          <w:ilvl w:val="0"/>
          <w:numId w:val="24"/>
        </w:numPr>
        <w:shd w:val="clear" w:color="auto" w:fill="FFFFFF"/>
        <w:tabs>
          <w:tab w:val="left" w:pos="733"/>
        </w:tabs>
        <w:spacing w:line="377" w:lineRule="exact"/>
        <w:ind w:left="733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определение списка учебников в соответствии с утвержденным федеральным </w:t>
      </w:r>
      <w:r>
        <w:rPr>
          <w:rFonts w:eastAsia="Times New Roman"/>
          <w:spacing w:val="-3"/>
          <w:sz w:val="22"/>
          <w:szCs w:val="22"/>
        </w:rPr>
        <w:t xml:space="preserve">перечнем учебников, рекомендованных к использованию при реализации имеющих </w:t>
      </w:r>
      <w:r>
        <w:rPr>
          <w:rFonts w:eastAsia="Times New Roman"/>
          <w:spacing w:val="-2"/>
          <w:sz w:val="22"/>
          <w:szCs w:val="22"/>
        </w:rPr>
        <w:t xml:space="preserve">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</w:t>
      </w:r>
      <w:r>
        <w:rPr>
          <w:rFonts w:eastAsia="Times New Roman"/>
          <w:sz w:val="22"/>
          <w:szCs w:val="22"/>
        </w:rPr>
        <w:t>программ;</w:t>
      </w:r>
    </w:p>
    <w:p w:rsidR="00BB383A" w:rsidRDefault="00BB383A" w:rsidP="00BB383A">
      <w:pPr>
        <w:numPr>
          <w:ilvl w:val="0"/>
          <w:numId w:val="24"/>
        </w:numPr>
        <w:shd w:val="clear" w:color="auto" w:fill="FFFFFF"/>
        <w:tabs>
          <w:tab w:val="left" w:pos="733"/>
        </w:tabs>
        <w:spacing w:line="377" w:lineRule="exact"/>
        <w:ind w:left="733" w:hanging="313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формирование требований к библиотечному фонду по всем входящим в </w:t>
      </w:r>
      <w:r>
        <w:rPr>
          <w:rFonts w:eastAsia="Times New Roman"/>
          <w:spacing w:val="-3"/>
          <w:sz w:val="22"/>
          <w:szCs w:val="22"/>
        </w:rPr>
        <w:t xml:space="preserve">реализуемые основные образовательные программы учебным предметам, курсам, </w:t>
      </w:r>
      <w:r>
        <w:rPr>
          <w:rFonts w:eastAsia="Times New Roman"/>
          <w:sz w:val="22"/>
          <w:szCs w:val="22"/>
        </w:rPr>
        <w:t>дисциплинам (модулям);</w:t>
      </w:r>
    </w:p>
    <w:p w:rsidR="00BB383A" w:rsidRDefault="00BB383A" w:rsidP="00BB383A">
      <w:pPr>
        <w:shd w:val="clear" w:color="auto" w:fill="FFFFFF"/>
        <w:tabs>
          <w:tab w:val="left" w:pos="784"/>
        </w:tabs>
        <w:spacing w:line="377" w:lineRule="exact"/>
        <w:ind w:left="784" w:right="429" w:hanging="309"/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организация текущего контроля успеваемости и промежуточной аттестации</w:t>
      </w:r>
      <w:r>
        <w:rPr>
          <w:rFonts w:eastAsia="Times New Roman"/>
          <w:spacing w:val="-3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учащихся, установление их форм, периодичности и порядка проведения;</w:t>
      </w:r>
    </w:p>
    <w:p w:rsidR="00BB383A" w:rsidRDefault="00BB383A" w:rsidP="00BB383A">
      <w:pPr>
        <w:shd w:val="clear" w:color="auto" w:fill="FFFFFF"/>
        <w:spacing w:before="81"/>
        <w:jc w:val="right"/>
      </w:pPr>
      <w:r>
        <w:rPr>
          <w:spacing w:val="-19"/>
          <w:sz w:val="22"/>
          <w:szCs w:val="22"/>
        </w:rPr>
        <w:t>16</w:t>
      </w:r>
    </w:p>
    <w:p w:rsidR="00A82DB3" w:rsidRDefault="00A82DB3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BB383A">
      <w:pPr>
        <w:shd w:val="clear" w:color="auto" w:fill="FFFFFF"/>
        <w:ind w:left="270"/>
      </w:pPr>
      <w:r>
        <w:rPr>
          <w:spacing w:val="-1"/>
          <w:sz w:val="22"/>
          <w:szCs w:val="22"/>
        </w:rPr>
        <w:lastRenderedPageBreak/>
        <w:t xml:space="preserve">.    </w:t>
      </w:r>
      <w:r>
        <w:rPr>
          <w:rFonts w:eastAsia="Times New Roman"/>
          <w:spacing w:val="-1"/>
          <w:sz w:val="22"/>
          <w:szCs w:val="22"/>
        </w:rPr>
        <w:t>установление требований к одежде обучающихся совместно с советом родителей и</w:t>
      </w:r>
    </w:p>
    <w:p w:rsidR="00BB383A" w:rsidRDefault="00BB383A" w:rsidP="00BB383A">
      <w:pPr>
        <w:shd w:val="clear" w:color="auto" w:fill="FFFFFF"/>
        <w:spacing w:before="17" w:line="369" w:lineRule="exact"/>
        <w:ind w:left="296"/>
      </w:pPr>
      <w:r>
        <w:rPr>
          <w:rFonts w:eastAsia="Times New Roman"/>
          <w:sz w:val="22"/>
          <w:szCs w:val="22"/>
        </w:rPr>
        <w:t>советом учащихся;</w:t>
      </w:r>
      <w:proofErr w:type="gramStart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pacing w:val="-2"/>
          <w:sz w:val="22"/>
          <w:szCs w:val="22"/>
        </w:rPr>
        <w:t>.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   организация научно-методической работы, в том числе организация и проведение </w:t>
      </w:r>
      <w:r>
        <w:rPr>
          <w:rFonts w:eastAsia="Times New Roman"/>
          <w:sz w:val="22"/>
          <w:szCs w:val="22"/>
        </w:rPr>
        <w:t>научных и методических конференций, семинаров;</w:t>
      </w:r>
    </w:p>
    <w:p w:rsidR="00BB383A" w:rsidRDefault="00BB383A" w:rsidP="00BB383A">
      <w:pPr>
        <w:shd w:val="clear" w:color="auto" w:fill="FFFFFF"/>
        <w:spacing w:line="390" w:lineRule="exact"/>
        <w:ind w:firstLine="861"/>
      </w:pPr>
      <w:r>
        <w:rPr>
          <w:spacing w:val="-3"/>
          <w:sz w:val="22"/>
          <w:szCs w:val="22"/>
        </w:rPr>
        <w:t xml:space="preserve">6.9.3. </w:t>
      </w:r>
      <w:r>
        <w:rPr>
          <w:rFonts w:eastAsia="Times New Roman"/>
          <w:spacing w:val="-3"/>
          <w:sz w:val="22"/>
          <w:szCs w:val="22"/>
        </w:rPr>
        <w:t xml:space="preserve">В целях учета мнения учащихся, их законных представителей по вопросам </w:t>
      </w:r>
      <w:r>
        <w:rPr>
          <w:rFonts w:eastAsia="Times New Roman"/>
          <w:spacing w:val="-2"/>
          <w:sz w:val="22"/>
          <w:szCs w:val="22"/>
        </w:rPr>
        <w:t xml:space="preserve">управления Учреждением и при принятии локальных нормативных актов, затрагивающих права и законные интересы, по инициативе учащихся, их законных представителей </w:t>
      </w:r>
      <w:r>
        <w:rPr>
          <w:rFonts w:eastAsia="Times New Roman"/>
          <w:sz w:val="22"/>
          <w:szCs w:val="22"/>
        </w:rPr>
        <w:t>создаются Родительский комитет.</w:t>
      </w:r>
    </w:p>
    <w:p w:rsidR="00BB383A" w:rsidRDefault="00BB383A" w:rsidP="00BB383A">
      <w:pPr>
        <w:shd w:val="clear" w:color="auto" w:fill="FFFFFF"/>
        <w:spacing w:line="386" w:lineRule="exact"/>
        <w:ind w:left="13" w:right="501" w:firstLine="861"/>
        <w:jc w:val="both"/>
      </w:pPr>
      <w:r>
        <w:rPr>
          <w:rFonts w:eastAsia="Times New Roman"/>
          <w:spacing w:val="-3"/>
          <w:sz w:val="22"/>
          <w:szCs w:val="22"/>
        </w:rPr>
        <w:t xml:space="preserve">Учет мнения Родительского комитета при принятии локальных нормативных актов, затрагивающего права и интересы обучающихся и (или) их родителей (законных </w:t>
      </w:r>
      <w:r>
        <w:rPr>
          <w:rFonts w:eastAsia="Times New Roman"/>
          <w:sz w:val="22"/>
          <w:szCs w:val="22"/>
        </w:rPr>
        <w:t>представителей) осуществляется в следующем порядке:</w:t>
      </w:r>
    </w:p>
    <w:p w:rsidR="00BB383A" w:rsidRDefault="00BB383A" w:rsidP="00BB383A">
      <w:pPr>
        <w:numPr>
          <w:ilvl w:val="0"/>
          <w:numId w:val="25"/>
        </w:numPr>
        <w:shd w:val="clear" w:color="auto" w:fill="FFFFFF"/>
        <w:tabs>
          <w:tab w:val="left" w:pos="651"/>
        </w:tabs>
        <w:spacing w:line="390" w:lineRule="exact"/>
        <w:ind w:left="651" w:hanging="304"/>
        <w:rPr>
          <w:rFonts w:eastAsia="Times New Roman"/>
          <w:sz w:val="22"/>
          <w:szCs w:val="22"/>
        </w:rPr>
      </w:pPr>
      <w:proofErr w:type="gramStart"/>
      <w:r>
        <w:rPr>
          <w:rFonts w:eastAsia="Times New Roman"/>
          <w:spacing w:val="-3"/>
          <w:sz w:val="22"/>
          <w:szCs w:val="22"/>
        </w:rPr>
        <w:t xml:space="preserve">перед принятием локального нормативного акта, затрагивающего права и интересы </w:t>
      </w:r>
      <w:r>
        <w:rPr>
          <w:rFonts w:eastAsia="Times New Roman"/>
          <w:spacing w:val="-2"/>
          <w:sz w:val="22"/>
          <w:szCs w:val="22"/>
        </w:rPr>
        <w:t xml:space="preserve">обучающихся и (или) их родителей (законных представителей), директор направляет проект акта и обоснование необходимости его принятия в </w:t>
      </w:r>
      <w:r>
        <w:rPr>
          <w:rFonts w:eastAsia="Times New Roman"/>
          <w:sz w:val="22"/>
          <w:szCs w:val="22"/>
        </w:rPr>
        <w:t>Родительский комитет;</w:t>
      </w:r>
      <w:proofErr w:type="gramEnd"/>
    </w:p>
    <w:p w:rsidR="00BB383A" w:rsidRDefault="00BB383A" w:rsidP="00BB383A">
      <w:pPr>
        <w:numPr>
          <w:ilvl w:val="0"/>
          <w:numId w:val="25"/>
        </w:numPr>
        <w:shd w:val="clear" w:color="auto" w:fill="FFFFFF"/>
        <w:tabs>
          <w:tab w:val="left" w:pos="651"/>
        </w:tabs>
        <w:spacing w:line="394" w:lineRule="exact"/>
        <w:ind w:left="651" w:right="274" w:hanging="304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не позднее пяти рабочих дней со дня получения проекта локального нормативного </w:t>
      </w:r>
      <w:r>
        <w:rPr>
          <w:rFonts w:eastAsia="Times New Roman"/>
          <w:spacing w:val="-2"/>
          <w:sz w:val="22"/>
          <w:szCs w:val="22"/>
        </w:rPr>
        <w:t xml:space="preserve">акта и обоснования Родительский комитет направляет директору мотивированное </w:t>
      </w:r>
      <w:r>
        <w:rPr>
          <w:rFonts w:eastAsia="Times New Roman"/>
          <w:sz w:val="22"/>
          <w:szCs w:val="22"/>
        </w:rPr>
        <w:t>мнение по проекту в письменной форме;</w:t>
      </w:r>
    </w:p>
    <w:p w:rsidR="00BB383A" w:rsidRDefault="00BB383A" w:rsidP="00BB383A">
      <w:pPr>
        <w:numPr>
          <w:ilvl w:val="0"/>
          <w:numId w:val="25"/>
        </w:numPr>
        <w:shd w:val="clear" w:color="auto" w:fill="FFFFFF"/>
        <w:tabs>
          <w:tab w:val="left" w:pos="651"/>
        </w:tabs>
        <w:spacing w:line="381" w:lineRule="exact"/>
        <w:ind w:left="651" w:hanging="304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если мотивированное мнение Родительского комитета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</w:t>
      </w:r>
      <w:r>
        <w:rPr>
          <w:rFonts w:eastAsia="Times New Roman"/>
          <w:spacing w:val="-3"/>
          <w:sz w:val="22"/>
          <w:szCs w:val="22"/>
        </w:rPr>
        <w:t xml:space="preserve">течение трех рабочих дней после получения мотивированного мнения провести </w:t>
      </w:r>
      <w:r>
        <w:rPr>
          <w:rFonts w:eastAsia="Times New Roman"/>
          <w:spacing w:val="-2"/>
          <w:sz w:val="22"/>
          <w:szCs w:val="22"/>
        </w:rPr>
        <w:t xml:space="preserve">дополнительные консультации с Родительским комитетом с целью достижения </w:t>
      </w:r>
      <w:r>
        <w:rPr>
          <w:rFonts w:eastAsia="Times New Roman"/>
          <w:sz w:val="22"/>
          <w:szCs w:val="22"/>
        </w:rPr>
        <w:t>взаимоприемлемого решения;</w:t>
      </w:r>
    </w:p>
    <w:p w:rsidR="00BB383A" w:rsidRDefault="00BB383A" w:rsidP="00BB383A">
      <w:pPr>
        <w:shd w:val="clear" w:color="auto" w:fill="FFFFFF"/>
        <w:tabs>
          <w:tab w:val="left" w:pos="746"/>
        </w:tabs>
        <w:spacing w:line="386" w:lineRule="exact"/>
        <w:ind w:left="746" w:hanging="309"/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pacing w:val="-3"/>
          <w:sz w:val="22"/>
          <w:szCs w:val="22"/>
        </w:rPr>
        <w:t>если согласие не достигнуто, возникшие разногласия оформляются протоколом.</w:t>
      </w:r>
      <w:r>
        <w:rPr>
          <w:rFonts w:eastAsia="Times New Roman"/>
          <w:spacing w:val="-3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После этого директор имеет право принять локальный нормативный акт, а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Родительский комитет может его обжаловать в комиссии по урегулированию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pacing w:val="-3"/>
          <w:sz w:val="22"/>
          <w:szCs w:val="22"/>
        </w:rPr>
        <w:t>споров между участниками образовательных отношений. Родительский комитет</w:t>
      </w:r>
      <w:r>
        <w:rPr>
          <w:rFonts w:eastAsia="Times New Roman"/>
          <w:spacing w:val="-3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также имеет право оспорить принятое решение в соответствии с действующим</w:t>
      </w:r>
      <w:r>
        <w:rPr>
          <w:rFonts w:eastAsia="Times New Roman"/>
          <w:spacing w:val="-2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законодательством.</w:t>
      </w:r>
    </w:p>
    <w:p w:rsidR="00BB383A" w:rsidRDefault="00BB383A" w:rsidP="00BB383A">
      <w:pPr>
        <w:shd w:val="clear" w:color="auto" w:fill="FFFFFF"/>
        <w:spacing w:before="69"/>
        <w:ind w:left="793"/>
      </w:pPr>
      <w:r>
        <w:rPr>
          <w:spacing w:val="-1"/>
          <w:sz w:val="22"/>
          <w:szCs w:val="22"/>
        </w:rPr>
        <w:t xml:space="preserve">6.9.4. </w:t>
      </w:r>
      <w:r>
        <w:rPr>
          <w:rFonts w:eastAsia="Times New Roman"/>
          <w:spacing w:val="-1"/>
          <w:sz w:val="22"/>
          <w:szCs w:val="22"/>
        </w:rPr>
        <w:t>К компетенции Родительского комитета относятся:</w:t>
      </w:r>
    </w:p>
    <w:p w:rsidR="00BB383A" w:rsidRDefault="00BB383A" w:rsidP="00BB383A">
      <w:pPr>
        <w:numPr>
          <w:ilvl w:val="0"/>
          <w:numId w:val="26"/>
        </w:numPr>
        <w:shd w:val="clear" w:color="auto" w:fill="FFFFFF"/>
        <w:tabs>
          <w:tab w:val="left" w:pos="789"/>
        </w:tabs>
        <w:spacing w:line="420" w:lineRule="exact"/>
        <w:ind w:left="789" w:hanging="296"/>
        <w:rPr>
          <w:rFonts w:eastAsia="Times New Roman"/>
          <w:sz w:val="22"/>
          <w:szCs w:val="22"/>
        </w:rPr>
      </w:pPr>
      <w:r>
        <w:rPr>
          <w:rFonts w:eastAsia="Times New Roman"/>
          <w:spacing w:val="-3"/>
          <w:sz w:val="22"/>
          <w:szCs w:val="22"/>
        </w:rPr>
        <w:t xml:space="preserve">установление требований к одежде обучающихся совместно с педагогическим </w:t>
      </w:r>
      <w:r>
        <w:rPr>
          <w:rFonts w:eastAsia="Times New Roman"/>
          <w:sz w:val="22"/>
          <w:szCs w:val="22"/>
        </w:rPr>
        <w:t>советом и советом учащихся;</w:t>
      </w:r>
    </w:p>
    <w:p w:rsidR="00BB383A" w:rsidRDefault="00BB383A" w:rsidP="00BB383A">
      <w:pPr>
        <w:numPr>
          <w:ilvl w:val="0"/>
          <w:numId w:val="26"/>
        </w:numPr>
        <w:shd w:val="clear" w:color="auto" w:fill="FFFFFF"/>
        <w:tabs>
          <w:tab w:val="left" w:pos="789"/>
        </w:tabs>
        <w:spacing w:before="73"/>
        <w:ind w:left="493"/>
        <w:rPr>
          <w:rFonts w:eastAsia="Times New Roman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отбор учебных предметов, курсов, дисциплин (модулей), направленных </w:t>
      </w:r>
      <w:proofErr w:type="gramStart"/>
      <w:r>
        <w:rPr>
          <w:rFonts w:eastAsia="Times New Roman"/>
          <w:spacing w:val="-1"/>
          <w:sz w:val="22"/>
          <w:szCs w:val="22"/>
        </w:rPr>
        <w:t>на</w:t>
      </w:r>
      <w:proofErr w:type="gramEnd"/>
    </w:p>
    <w:p w:rsidR="00BB383A" w:rsidRDefault="00BB383A" w:rsidP="00BB383A">
      <w:pPr>
        <w:shd w:val="clear" w:color="auto" w:fill="FFFFFF"/>
        <w:spacing w:before="64"/>
        <w:ind w:left="836"/>
      </w:pPr>
      <w:r>
        <w:rPr>
          <w:rFonts w:eastAsia="Times New Roman"/>
          <w:spacing w:val="-3"/>
          <w:sz w:val="22"/>
          <w:szCs w:val="22"/>
        </w:rPr>
        <w:t>получение учащимися знаний об основах духовно-нравственной культуры народов</w:t>
      </w:r>
    </w:p>
    <w:p w:rsidR="00BB383A" w:rsidRDefault="00BB383A" w:rsidP="00BB383A">
      <w:pPr>
        <w:shd w:val="clear" w:color="auto" w:fill="FFFFFF"/>
        <w:spacing w:before="64"/>
        <w:ind w:left="840"/>
      </w:pPr>
      <w:r>
        <w:rPr>
          <w:rFonts w:eastAsia="Times New Roman"/>
          <w:spacing w:val="-2"/>
          <w:sz w:val="22"/>
          <w:szCs w:val="22"/>
        </w:rPr>
        <w:t>РФ</w:t>
      </w:r>
      <w:proofErr w:type="gramStart"/>
      <w:r>
        <w:rPr>
          <w:rFonts w:eastAsia="Times New Roman"/>
          <w:spacing w:val="-2"/>
          <w:sz w:val="22"/>
          <w:szCs w:val="22"/>
        </w:rPr>
        <w:t>.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</w:t>
      </w:r>
      <w:proofErr w:type="gramStart"/>
      <w:r>
        <w:rPr>
          <w:rFonts w:eastAsia="Times New Roman"/>
          <w:spacing w:val="-2"/>
          <w:sz w:val="22"/>
          <w:szCs w:val="22"/>
        </w:rPr>
        <w:t>о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нравственных принципах, об исторических и культурных традициях</w:t>
      </w:r>
    </w:p>
    <w:p w:rsidR="00BB383A" w:rsidRDefault="00BB383A" w:rsidP="00BB383A">
      <w:pPr>
        <w:shd w:val="clear" w:color="auto" w:fill="FFFFFF"/>
        <w:jc w:val="right"/>
      </w:pPr>
      <w:r>
        <w:rPr>
          <w:spacing w:val="-19"/>
          <w:sz w:val="22"/>
          <w:szCs w:val="22"/>
        </w:rPr>
        <w:t>17</w:t>
      </w: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383A" w:rsidRDefault="00BB383A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290DEC">
      <w:pPr>
        <w:shd w:val="clear" w:color="auto" w:fill="FFFFFF"/>
        <w:spacing w:line="386" w:lineRule="exact"/>
        <w:ind w:left="501" w:right="411"/>
      </w:pPr>
      <w:r>
        <w:rPr>
          <w:rFonts w:eastAsia="Times New Roman"/>
          <w:spacing w:val="-3"/>
          <w:sz w:val="22"/>
          <w:szCs w:val="22"/>
        </w:rPr>
        <w:lastRenderedPageBreak/>
        <w:t xml:space="preserve">мировых религий, и альтернативных им учебных предметов, курсов, дисциплин </w:t>
      </w:r>
      <w:r>
        <w:rPr>
          <w:rFonts w:eastAsia="Times New Roman"/>
          <w:spacing w:val="-2"/>
          <w:sz w:val="22"/>
          <w:szCs w:val="22"/>
        </w:rPr>
        <w:t>(модулей) для включения их в основные образовательные программы;</w:t>
      </w:r>
    </w:p>
    <w:p w:rsidR="00290DEC" w:rsidRDefault="00290DEC" w:rsidP="00290DEC">
      <w:pPr>
        <w:shd w:val="clear" w:color="auto" w:fill="FFFFFF"/>
        <w:spacing w:line="433" w:lineRule="exact"/>
        <w:ind w:left="527" w:right="411" w:hanging="330"/>
      </w:pPr>
      <w:r>
        <w:rPr>
          <w:spacing w:val="-2"/>
          <w:sz w:val="22"/>
          <w:szCs w:val="22"/>
        </w:rPr>
        <w:t xml:space="preserve">.    </w:t>
      </w:r>
      <w:proofErr w:type="gramStart"/>
      <w:r>
        <w:rPr>
          <w:rFonts w:eastAsia="Times New Roman"/>
          <w:spacing w:val="-2"/>
          <w:sz w:val="22"/>
          <w:szCs w:val="22"/>
        </w:rPr>
        <w:t>контроль за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созданием необходимых условий для охраны и укрепления здоровья, </w:t>
      </w:r>
      <w:r>
        <w:rPr>
          <w:rFonts w:eastAsia="Times New Roman"/>
          <w:sz w:val="22"/>
          <w:szCs w:val="22"/>
        </w:rPr>
        <w:t>организацией питания обучающихся;</w:t>
      </w:r>
    </w:p>
    <w:p w:rsidR="00290DEC" w:rsidRDefault="00290DEC" w:rsidP="00290DEC">
      <w:pPr>
        <w:shd w:val="clear" w:color="auto" w:fill="FFFFFF"/>
        <w:ind w:left="219"/>
      </w:pPr>
      <w:r>
        <w:rPr>
          <w:spacing w:val="-7"/>
          <w:sz w:val="22"/>
          <w:szCs w:val="22"/>
        </w:rPr>
        <w:t xml:space="preserve">.    </w:t>
      </w:r>
      <w:r w:rsidRPr="00C53548">
        <w:rPr>
          <w:rFonts w:eastAsia="Times New Roman"/>
          <w:bCs/>
          <w:spacing w:val="-7"/>
          <w:sz w:val="22"/>
          <w:szCs w:val="22"/>
        </w:rPr>
        <w:t xml:space="preserve">контроль </w:t>
      </w:r>
      <w:r w:rsidRPr="00C53548">
        <w:rPr>
          <w:rFonts w:eastAsia="Times New Roman"/>
          <w:spacing w:val="-7"/>
          <w:sz w:val="22"/>
          <w:szCs w:val="22"/>
        </w:rPr>
        <w:t xml:space="preserve">за </w:t>
      </w:r>
      <w:r>
        <w:rPr>
          <w:rFonts w:eastAsia="Times New Roman"/>
          <w:spacing w:val="-7"/>
          <w:sz w:val="22"/>
          <w:szCs w:val="22"/>
        </w:rPr>
        <w:t>с</w:t>
      </w:r>
      <w:r w:rsidRPr="00C53548">
        <w:rPr>
          <w:rFonts w:eastAsia="Times New Roman"/>
          <w:bCs/>
          <w:spacing w:val="-7"/>
          <w:sz w:val="22"/>
          <w:szCs w:val="22"/>
        </w:rPr>
        <w:t>оздание</w:t>
      </w:r>
      <w:r>
        <w:rPr>
          <w:rFonts w:eastAsia="Times New Roman"/>
          <w:bCs/>
          <w:spacing w:val="-7"/>
          <w:sz w:val="22"/>
          <w:szCs w:val="22"/>
        </w:rPr>
        <w:t>м</w:t>
      </w:r>
      <w:r w:rsidRPr="00C53548">
        <w:rPr>
          <w:rFonts w:eastAsia="Times New Roman"/>
          <w:bCs/>
          <w:spacing w:val="-7"/>
          <w:sz w:val="22"/>
          <w:szCs w:val="22"/>
        </w:rPr>
        <w:t xml:space="preserve"> условий для </w:t>
      </w:r>
      <w:proofErr w:type="gramStart"/>
      <w:r w:rsidRPr="00C53548">
        <w:rPr>
          <w:rFonts w:eastAsia="Times New Roman"/>
          <w:bCs/>
          <w:spacing w:val="-7"/>
          <w:sz w:val="22"/>
          <w:szCs w:val="22"/>
        </w:rPr>
        <w:t>занятий</w:t>
      </w:r>
      <w:proofErr w:type="gramEnd"/>
      <w:r w:rsidRPr="00C53548">
        <w:rPr>
          <w:rFonts w:eastAsia="Times New Roman"/>
          <w:bCs/>
          <w:spacing w:val="-7"/>
          <w:sz w:val="22"/>
          <w:szCs w:val="22"/>
        </w:rPr>
        <w:t xml:space="preserve"> обучающихся физической культурой </w:t>
      </w:r>
      <w:r>
        <w:rPr>
          <w:rFonts w:eastAsia="Times New Roman"/>
          <w:bCs/>
          <w:spacing w:val="-7"/>
          <w:sz w:val="22"/>
          <w:szCs w:val="22"/>
        </w:rPr>
        <w:t>и</w:t>
      </w:r>
    </w:p>
    <w:p w:rsidR="00290DEC" w:rsidRDefault="00290DEC" w:rsidP="00290DEC">
      <w:pPr>
        <w:shd w:val="clear" w:color="auto" w:fill="FFFFFF"/>
        <w:spacing w:before="90" w:line="283" w:lineRule="exact"/>
        <w:ind w:left="249" w:right="411" w:firstLine="30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спортом; </w:t>
      </w:r>
    </w:p>
    <w:p w:rsidR="00290DEC" w:rsidRDefault="00290DEC" w:rsidP="00290DEC">
      <w:pPr>
        <w:shd w:val="clear" w:color="auto" w:fill="FFFFFF"/>
        <w:spacing w:before="90" w:line="283" w:lineRule="exact"/>
        <w:ind w:left="249" w:right="411" w:firstLine="304"/>
        <w:rPr>
          <w:rFonts w:eastAsia="Times New Roman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.    привлечение добровольных имущественных взносов, пожертвований и других, не </w:t>
      </w:r>
      <w:r>
        <w:rPr>
          <w:rFonts w:eastAsia="Times New Roman"/>
          <w:sz w:val="22"/>
          <w:szCs w:val="22"/>
        </w:rPr>
        <w:t xml:space="preserve">запрещенных законом поступлений; </w:t>
      </w:r>
    </w:p>
    <w:p w:rsidR="00290DEC" w:rsidRDefault="00290DEC" w:rsidP="00290DEC">
      <w:pPr>
        <w:shd w:val="clear" w:color="auto" w:fill="FFFFFF"/>
        <w:spacing w:before="90" w:line="283" w:lineRule="exact"/>
        <w:ind w:left="249" w:right="411" w:firstLine="304"/>
      </w:pPr>
      <w:r>
        <w:rPr>
          <w:rFonts w:eastAsia="Times New Roman"/>
          <w:spacing w:val="-2"/>
          <w:sz w:val="22"/>
          <w:szCs w:val="22"/>
        </w:rPr>
        <w:t>.    предоставление мотивированного мнения при выборе меры дисциплинарного</w:t>
      </w:r>
    </w:p>
    <w:p w:rsidR="00290DEC" w:rsidRDefault="00290DEC" w:rsidP="00290DEC">
      <w:pPr>
        <w:shd w:val="clear" w:color="auto" w:fill="FFFFFF"/>
        <w:spacing w:before="4" w:line="356" w:lineRule="exact"/>
        <w:ind w:left="291" w:right="823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взыскания </w:t>
      </w:r>
      <w:r>
        <w:rPr>
          <w:rFonts w:eastAsia="Times New Roman"/>
          <w:b/>
          <w:bCs/>
          <w:sz w:val="22"/>
          <w:szCs w:val="22"/>
        </w:rPr>
        <w:t xml:space="preserve">для </w:t>
      </w:r>
      <w:r>
        <w:rPr>
          <w:rFonts w:eastAsia="Times New Roman"/>
          <w:sz w:val="22"/>
          <w:szCs w:val="22"/>
        </w:rPr>
        <w:t xml:space="preserve">учащихся; </w:t>
      </w:r>
    </w:p>
    <w:p w:rsidR="00290DEC" w:rsidRDefault="00290DEC" w:rsidP="00290DEC">
      <w:pPr>
        <w:shd w:val="clear" w:color="auto" w:fill="FFFFFF"/>
        <w:spacing w:before="4" w:line="356" w:lineRule="exact"/>
        <w:ind w:left="291" w:right="-68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.    экспертная оценка локальных нормативных актов, затрагивающих права и </w:t>
      </w:r>
      <w:r>
        <w:rPr>
          <w:rFonts w:eastAsia="Times New Roman"/>
          <w:spacing w:val="-2"/>
          <w:sz w:val="22"/>
          <w:szCs w:val="22"/>
        </w:rPr>
        <w:t>законные интересы обучающихся и их законных представителей. Порядок деятельности Родительского комитета определяется Положением о Родительском комитете.</w:t>
      </w:r>
    </w:p>
    <w:p w:rsidR="00290DEC" w:rsidRDefault="00290DEC" w:rsidP="00290DEC">
      <w:pPr>
        <w:shd w:val="clear" w:color="auto" w:fill="FFFFFF"/>
        <w:spacing w:before="4" w:line="356" w:lineRule="exact"/>
        <w:ind w:left="291" w:right="-68"/>
      </w:pPr>
    </w:p>
    <w:p w:rsidR="00290DEC" w:rsidRPr="00C53548" w:rsidRDefault="00290DEC" w:rsidP="00290DEC">
      <w:pPr>
        <w:shd w:val="clear" w:color="auto" w:fill="FFFFFF"/>
        <w:ind w:left="896"/>
        <w:rPr>
          <w:b/>
        </w:rPr>
      </w:pPr>
      <w:r w:rsidRPr="00C53548">
        <w:rPr>
          <w:b/>
          <w:bCs/>
          <w:spacing w:val="-6"/>
          <w:sz w:val="22"/>
          <w:szCs w:val="22"/>
        </w:rPr>
        <w:t xml:space="preserve">6 9.5. </w:t>
      </w:r>
      <w:r w:rsidRPr="00C53548">
        <w:rPr>
          <w:rFonts w:eastAsia="Times New Roman"/>
          <w:b/>
          <w:bCs/>
          <w:spacing w:val="-6"/>
          <w:sz w:val="22"/>
          <w:szCs w:val="22"/>
        </w:rPr>
        <w:t>Основной задачей Попечительского совета является содействие</w:t>
      </w:r>
    </w:p>
    <w:p w:rsidR="00290DEC" w:rsidRPr="00C53548" w:rsidRDefault="00290DEC" w:rsidP="00290DEC">
      <w:pPr>
        <w:shd w:val="clear" w:color="auto" w:fill="FFFFFF"/>
        <w:spacing w:before="51"/>
        <w:ind w:left="21"/>
        <w:rPr>
          <w:b/>
        </w:rPr>
      </w:pPr>
      <w:r w:rsidRPr="00C53548">
        <w:rPr>
          <w:rFonts w:eastAsia="Times New Roman"/>
          <w:b/>
          <w:bCs/>
          <w:spacing w:val="-8"/>
          <w:sz w:val="22"/>
          <w:szCs w:val="22"/>
        </w:rPr>
        <w:t>материально-техническому обеспечению образовательного про</w:t>
      </w:r>
      <w:r>
        <w:rPr>
          <w:rFonts w:eastAsia="Times New Roman"/>
          <w:b/>
          <w:bCs/>
          <w:spacing w:val="-8"/>
          <w:sz w:val="22"/>
          <w:szCs w:val="22"/>
        </w:rPr>
        <w:t>ц</w:t>
      </w:r>
      <w:r w:rsidRPr="00C53548">
        <w:rPr>
          <w:rFonts w:eastAsia="Times New Roman"/>
          <w:b/>
          <w:bCs/>
          <w:spacing w:val="-8"/>
          <w:sz w:val="22"/>
          <w:szCs w:val="22"/>
        </w:rPr>
        <w:t xml:space="preserve">есса </w:t>
      </w:r>
      <w:r w:rsidRPr="00C53548">
        <w:rPr>
          <w:rFonts w:eastAsia="Times New Roman"/>
          <w:b/>
          <w:spacing w:val="-8"/>
          <w:sz w:val="22"/>
          <w:szCs w:val="22"/>
        </w:rPr>
        <w:t xml:space="preserve">в </w:t>
      </w:r>
      <w:r w:rsidRPr="00C53548">
        <w:rPr>
          <w:rFonts w:eastAsia="Times New Roman"/>
          <w:b/>
          <w:bCs/>
          <w:spacing w:val="-8"/>
          <w:sz w:val="22"/>
          <w:szCs w:val="22"/>
        </w:rPr>
        <w:t>Учреждении.</w:t>
      </w:r>
    </w:p>
    <w:p w:rsidR="00290DEC" w:rsidRDefault="00290DEC" w:rsidP="00290DEC">
      <w:pPr>
        <w:shd w:val="clear" w:color="auto" w:fill="FFFFFF"/>
        <w:spacing w:line="369" w:lineRule="exact"/>
        <w:ind w:left="9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Попечительский совет: </w:t>
      </w:r>
    </w:p>
    <w:p w:rsidR="00290DEC" w:rsidRDefault="00290DEC" w:rsidP="00290DEC">
      <w:pPr>
        <w:shd w:val="clear" w:color="auto" w:fill="FFFFFF"/>
        <w:spacing w:line="369" w:lineRule="exact"/>
        <w:ind w:left="90"/>
        <w:rPr>
          <w:rFonts w:eastAsia="Times New Roman"/>
          <w:spacing w:val="-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.    привлекает средства пожертвований на уставную деятельность Учреждения, </w:t>
      </w:r>
    </w:p>
    <w:p w:rsidR="00290DEC" w:rsidRDefault="00290DEC" w:rsidP="00290DEC">
      <w:pPr>
        <w:shd w:val="clear" w:color="auto" w:fill="FFFFFF"/>
        <w:spacing w:line="369" w:lineRule="exact"/>
        <w:ind w:left="90"/>
      </w:pPr>
      <w:r>
        <w:rPr>
          <w:rFonts w:eastAsia="Times New Roman"/>
          <w:spacing w:val="-1"/>
          <w:sz w:val="22"/>
          <w:szCs w:val="22"/>
        </w:rPr>
        <w:t xml:space="preserve">.    осуществляет </w:t>
      </w:r>
      <w:proofErr w:type="gramStart"/>
      <w:r>
        <w:rPr>
          <w:rFonts w:eastAsia="Times New Roman"/>
          <w:spacing w:val="-1"/>
          <w:sz w:val="22"/>
          <w:szCs w:val="22"/>
        </w:rPr>
        <w:t>контроль за</w:t>
      </w:r>
      <w:proofErr w:type="gramEnd"/>
      <w:r>
        <w:rPr>
          <w:rFonts w:eastAsia="Times New Roman"/>
          <w:spacing w:val="-1"/>
          <w:sz w:val="22"/>
          <w:szCs w:val="22"/>
        </w:rPr>
        <w:t xml:space="preserve"> целевым использованием привлеченных пожертвований, </w:t>
      </w:r>
      <w:r>
        <w:rPr>
          <w:rFonts w:eastAsia="Times New Roman"/>
          <w:spacing w:val="-2"/>
          <w:sz w:val="22"/>
          <w:szCs w:val="22"/>
        </w:rPr>
        <w:t>Состав и число членов Попечительского совета определяются советом родителей. Включение в состав Попечительского совета осуществляется с согласия членов</w:t>
      </w:r>
    </w:p>
    <w:p w:rsidR="00290DEC" w:rsidRDefault="00290DEC" w:rsidP="00290DEC">
      <w:pPr>
        <w:shd w:val="clear" w:color="auto" w:fill="FFFFFF"/>
        <w:spacing w:before="124"/>
        <w:ind w:left="103"/>
      </w:pPr>
      <w:r>
        <w:rPr>
          <w:rFonts w:eastAsia="Times New Roman"/>
          <w:spacing w:val="-2"/>
          <w:sz w:val="22"/>
          <w:szCs w:val="22"/>
        </w:rPr>
        <w:t>Попечительского совета.</w:t>
      </w:r>
    </w:p>
    <w:p w:rsidR="00290DEC" w:rsidRDefault="00290DEC" w:rsidP="00290DEC">
      <w:pPr>
        <w:shd w:val="clear" w:color="auto" w:fill="FFFFFF"/>
        <w:spacing w:before="17"/>
        <w:ind w:left="999"/>
      </w:pPr>
      <w:r>
        <w:rPr>
          <w:rFonts w:eastAsia="Times New Roman"/>
          <w:spacing w:val="-2"/>
          <w:sz w:val="22"/>
          <w:szCs w:val="22"/>
        </w:rPr>
        <w:t xml:space="preserve">Совет действует бессрочно. Для организации деятельности </w:t>
      </w:r>
      <w:proofErr w:type="gramStart"/>
      <w:r>
        <w:rPr>
          <w:rFonts w:eastAsia="Times New Roman"/>
          <w:spacing w:val="-2"/>
          <w:sz w:val="22"/>
          <w:szCs w:val="22"/>
        </w:rPr>
        <w:t>Попечительского</w:t>
      </w:r>
      <w:proofErr w:type="gramEnd"/>
    </w:p>
    <w:p w:rsidR="00290DEC" w:rsidRDefault="00290DEC" w:rsidP="00290DEC">
      <w:pPr>
        <w:shd w:val="clear" w:color="auto" w:fill="FFFFFF"/>
        <w:spacing w:before="86"/>
        <w:ind w:left="133"/>
      </w:pPr>
      <w:r>
        <w:rPr>
          <w:rFonts w:eastAsia="Times New Roman"/>
          <w:spacing w:val="-2"/>
          <w:sz w:val="22"/>
          <w:szCs w:val="22"/>
        </w:rPr>
        <w:t>совета на его заседании из числа членов избирается Председатель.</w:t>
      </w:r>
    </w:p>
    <w:p w:rsidR="00290DEC" w:rsidRDefault="00290DEC" w:rsidP="00290DEC">
      <w:pPr>
        <w:shd w:val="clear" w:color="auto" w:fill="FFFFFF"/>
        <w:spacing w:line="390" w:lineRule="exact"/>
        <w:ind w:left="154" w:firstLine="870"/>
      </w:pPr>
      <w:r>
        <w:rPr>
          <w:rFonts w:eastAsia="Times New Roman"/>
          <w:spacing w:val="-2"/>
          <w:sz w:val="22"/>
          <w:szCs w:val="22"/>
        </w:rPr>
        <w:t xml:space="preserve">Заседания Попечительского совета </w:t>
      </w:r>
      <w:proofErr w:type="gramStart"/>
      <w:r>
        <w:rPr>
          <w:rFonts w:eastAsia="Times New Roman"/>
          <w:spacing w:val="-2"/>
          <w:sz w:val="22"/>
          <w:szCs w:val="22"/>
        </w:rPr>
        <w:t>проводятся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но мере необходимости, но не </w:t>
      </w:r>
      <w:r>
        <w:rPr>
          <w:rFonts w:eastAsia="Times New Roman"/>
          <w:spacing w:val="-3"/>
          <w:sz w:val="22"/>
          <w:szCs w:val="22"/>
        </w:rPr>
        <w:t xml:space="preserve">реже одного раза в полугодие. Решения Попечительского совета принимаются открытым </w:t>
      </w:r>
      <w:r>
        <w:rPr>
          <w:rFonts w:eastAsia="Times New Roman"/>
          <w:spacing w:val="-2"/>
          <w:sz w:val="22"/>
          <w:szCs w:val="22"/>
        </w:rPr>
        <w:t>голосованием простым большинством голосов, присутствующих на заседании.</w:t>
      </w:r>
    </w:p>
    <w:p w:rsidR="00290DEC" w:rsidRDefault="00290DEC" w:rsidP="00290DEC">
      <w:pPr>
        <w:shd w:val="clear" w:color="auto" w:fill="FFFFFF"/>
        <w:tabs>
          <w:tab w:val="left" w:pos="3154"/>
        </w:tabs>
        <w:spacing w:before="261"/>
        <w:ind w:left="2250"/>
      </w:pPr>
      <w:r>
        <w:rPr>
          <w:b/>
          <w:bCs/>
          <w:spacing w:val="-4"/>
          <w:sz w:val="22"/>
          <w:szCs w:val="22"/>
          <w:lang w:val="en-US"/>
        </w:rPr>
        <w:t>VII</w:t>
      </w:r>
      <w:r w:rsidRPr="00C53548">
        <w:rPr>
          <w:b/>
          <w:bCs/>
          <w:spacing w:val="-4"/>
          <w:sz w:val="22"/>
          <w:szCs w:val="22"/>
        </w:rPr>
        <w:t>.</w:t>
      </w:r>
      <w:r w:rsidRPr="00C53548">
        <w:rPr>
          <w:rFonts w:ascii="Arial" w:cs="Arial"/>
          <w:b/>
          <w:bCs/>
          <w:sz w:val="22"/>
          <w:szCs w:val="22"/>
        </w:rPr>
        <w:tab/>
      </w:r>
      <w:r>
        <w:rPr>
          <w:rFonts w:eastAsia="Times New Roman"/>
          <w:b/>
          <w:bCs/>
          <w:spacing w:val="-1"/>
          <w:sz w:val="22"/>
          <w:szCs w:val="22"/>
        </w:rPr>
        <w:t>Локальные нормативные акты Учреждения</w:t>
      </w:r>
    </w:p>
    <w:p w:rsidR="00290DEC" w:rsidRDefault="00290DEC" w:rsidP="00290DEC">
      <w:pPr>
        <w:shd w:val="clear" w:color="auto" w:fill="FFFFFF"/>
        <w:spacing w:before="223" w:line="403" w:lineRule="exact"/>
        <w:ind w:left="236" w:firstLine="493"/>
      </w:pPr>
      <w:r>
        <w:rPr>
          <w:spacing w:val="-1"/>
          <w:sz w:val="22"/>
          <w:szCs w:val="22"/>
        </w:rPr>
        <w:t xml:space="preserve">7. 1. </w:t>
      </w:r>
      <w:r>
        <w:rPr>
          <w:rFonts w:eastAsia="Times New Roman"/>
          <w:spacing w:val="-1"/>
          <w:sz w:val="22"/>
          <w:szCs w:val="22"/>
        </w:rPr>
        <w:t>Учреждение принимает локальные нормативные акты, содержащие нормы, регулир</w:t>
      </w:r>
      <w:r>
        <w:rPr>
          <w:rFonts w:eastAsia="Times New Roman"/>
          <w:sz w:val="22"/>
          <w:szCs w:val="22"/>
        </w:rPr>
        <w:t>ующие образовательные, трудовые отношения, в пределах своей компетенции в соответствии с законодательством Российской Федерации</w:t>
      </w:r>
    </w:p>
    <w:p w:rsidR="00290DEC" w:rsidRDefault="00290DEC" w:rsidP="00290DEC">
      <w:pPr>
        <w:shd w:val="clear" w:color="auto" w:fill="FFFFFF"/>
        <w:tabs>
          <w:tab w:val="left" w:pos="1187"/>
        </w:tabs>
        <w:spacing w:before="180" w:line="373" w:lineRule="exact"/>
        <w:ind w:left="321" w:firstLine="388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7.2. Учр</w:t>
      </w:r>
      <w:r>
        <w:rPr>
          <w:rFonts w:eastAsia="Times New Roman"/>
          <w:sz w:val="22"/>
          <w:szCs w:val="22"/>
        </w:rPr>
        <w:t>еждение принимает локальные нормативные акты по основным вопросам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2"/>
          <w:sz w:val="22"/>
          <w:szCs w:val="22"/>
        </w:rPr>
        <w:t>организации и осуществления образовательной деятельности, в том числе регламентирующие следу</w:t>
      </w:r>
      <w:r>
        <w:rPr>
          <w:rFonts w:eastAsia="Times New Roman"/>
          <w:sz w:val="22"/>
          <w:szCs w:val="22"/>
        </w:rPr>
        <w:t xml:space="preserve">ющие правила приема </w:t>
      </w:r>
      <w:proofErr w:type="gramStart"/>
      <w:r>
        <w:rPr>
          <w:rFonts w:eastAsia="Times New Roman"/>
          <w:sz w:val="22"/>
          <w:szCs w:val="22"/>
        </w:rPr>
        <w:t>обучающихся</w:t>
      </w:r>
      <w:proofErr w:type="gramEnd"/>
      <w:r>
        <w:rPr>
          <w:rFonts w:eastAsia="Times New Roman"/>
          <w:sz w:val="22"/>
          <w:szCs w:val="22"/>
        </w:rPr>
        <w:t xml:space="preserve">, формы, периодичность и порядок     </w:t>
      </w:r>
    </w:p>
    <w:p w:rsidR="00290DEC" w:rsidRDefault="00290DEC" w:rsidP="00290DEC">
      <w:pPr>
        <w:shd w:val="clear" w:color="auto" w:fill="FFFFFF"/>
        <w:tabs>
          <w:tab w:val="left" w:pos="1187"/>
        </w:tabs>
        <w:spacing w:before="180" w:line="373" w:lineRule="exact"/>
        <w:ind w:left="321" w:firstLine="388"/>
        <w:jc w:val="right"/>
      </w:pPr>
      <w:r>
        <w:t>18</w:t>
      </w: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2101F1">
      <w:pPr>
        <w:shd w:val="clear" w:color="auto" w:fill="FFFFFF"/>
        <w:spacing w:line="377" w:lineRule="exact"/>
        <w:ind w:left="4"/>
      </w:pPr>
      <w:r>
        <w:rPr>
          <w:rFonts w:eastAsia="Times New Roman"/>
          <w:spacing w:val="-3"/>
          <w:sz w:val="22"/>
          <w:szCs w:val="22"/>
        </w:rPr>
        <w:lastRenderedPageBreak/>
        <w:t xml:space="preserve">текущего контроля успеваемости и промежуточной аттестации обучающихся, порядок и </w:t>
      </w:r>
      <w:r>
        <w:rPr>
          <w:rFonts w:eastAsia="Times New Roman"/>
          <w:spacing w:val="-2"/>
          <w:sz w:val="22"/>
          <w:szCs w:val="22"/>
        </w:rPr>
        <w:t xml:space="preserve">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</w:t>
      </w:r>
      <w:r>
        <w:rPr>
          <w:rFonts w:eastAsia="Times New Roman"/>
          <w:sz w:val="22"/>
          <w:szCs w:val="22"/>
        </w:rPr>
        <w:t>несовершеннолетних обучающихся.</w:t>
      </w:r>
    </w:p>
    <w:p w:rsidR="002101F1" w:rsidRDefault="002101F1" w:rsidP="002101F1">
      <w:pPr>
        <w:shd w:val="clear" w:color="auto" w:fill="FFFFFF"/>
        <w:tabs>
          <w:tab w:val="left" w:pos="891"/>
        </w:tabs>
        <w:spacing w:before="231" w:line="377" w:lineRule="exact"/>
        <w:ind w:left="9" w:firstLine="519"/>
      </w:pPr>
      <w:r>
        <w:rPr>
          <w:spacing w:val="-11"/>
          <w:sz w:val="22"/>
          <w:szCs w:val="22"/>
        </w:rPr>
        <w:t>7.3.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При принятии локальных нормативных актов, затрагивающих права</w:t>
      </w:r>
      <w:r>
        <w:rPr>
          <w:rFonts w:eastAsia="Times New Roman"/>
          <w:sz w:val="22"/>
          <w:szCs w:val="22"/>
        </w:rPr>
        <w:br/>
        <w:t>работников Учреждения, учитывается мнение представительных органов работников, а</w:t>
      </w:r>
      <w:r>
        <w:rPr>
          <w:rFonts w:eastAsia="Times New Roman"/>
          <w:sz w:val="22"/>
          <w:szCs w:val="22"/>
        </w:rPr>
        <w:br/>
        <w:t>также в порядке и в случаях, которые предусмотрены трудовым законодательством.</w:t>
      </w:r>
    </w:p>
    <w:p w:rsidR="002101F1" w:rsidRDefault="002101F1" w:rsidP="002101F1">
      <w:pPr>
        <w:shd w:val="clear" w:color="auto" w:fill="FFFFFF"/>
        <w:tabs>
          <w:tab w:val="left" w:pos="969"/>
        </w:tabs>
        <w:spacing w:before="253" w:line="377" w:lineRule="exact"/>
        <w:ind w:left="21" w:right="56" w:firstLine="506"/>
        <w:jc w:val="both"/>
      </w:pPr>
      <w:r>
        <w:rPr>
          <w:spacing w:val="-8"/>
          <w:sz w:val="22"/>
          <w:szCs w:val="22"/>
        </w:rPr>
        <w:t>7.4.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При принятии локальных нормативных актов, затрагивающих права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pacing w:val="-1"/>
          <w:sz w:val="22"/>
          <w:szCs w:val="22"/>
        </w:rPr>
        <w:t>обучающихся и родителей (законных представителей) Учреждения, учитывается мнение</w:t>
      </w:r>
      <w:r>
        <w:rPr>
          <w:rFonts w:eastAsia="Times New Roman"/>
          <w:spacing w:val="-1"/>
          <w:sz w:val="22"/>
          <w:szCs w:val="22"/>
        </w:rPr>
        <w:br/>
      </w:r>
      <w:r>
        <w:rPr>
          <w:rFonts w:eastAsia="Times New Roman"/>
          <w:sz w:val="22"/>
          <w:szCs w:val="22"/>
        </w:rPr>
        <w:t>представительных органов родителей.</w:t>
      </w:r>
    </w:p>
    <w:p w:rsidR="002101F1" w:rsidRDefault="002101F1" w:rsidP="002101F1">
      <w:pPr>
        <w:shd w:val="clear" w:color="auto" w:fill="FFFFFF"/>
        <w:tabs>
          <w:tab w:val="left" w:pos="909"/>
        </w:tabs>
        <w:spacing w:before="347"/>
        <w:ind w:left="531"/>
      </w:pPr>
      <w:r>
        <w:rPr>
          <w:spacing w:val="-8"/>
          <w:sz w:val="22"/>
          <w:szCs w:val="22"/>
        </w:rPr>
        <w:t>7.5.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Порядок принятия локальных нормативных актов:</w:t>
      </w:r>
    </w:p>
    <w:p w:rsidR="002101F1" w:rsidRDefault="002101F1" w:rsidP="002101F1">
      <w:pPr>
        <w:numPr>
          <w:ilvl w:val="0"/>
          <w:numId w:val="27"/>
        </w:numPr>
        <w:shd w:val="clear" w:color="auto" w:fill="FFFFFF"/>
        <w:tabs>
          <w:tab w:val="left" w:pos="913"/>
        </w:tabs>
        <w:spacing w:before="274" w:line="373" w:lineRule="exact"/>
        <w:ind w:left="30" w:right="47" w:firstLine="506"/>
        <w:jc w:val="both"/>
        <w:rPr>
          <w:spacing w:val="-17"/>
          <w:sz w:val="22"/>
          <w:szCs w:val="22"/>
        </w:rPr>
      </w:pPr>
      <w:r>
        <w:rPr>
          <w:rFonts w:eastAsia="Times New Roman"/>
          <w:sz w:val="22"/>
          <w:szCs w:val="22"/>
        </w:rPr>
        <w:t>Директор направляет проект локального нормативного акта коллегиальному органу.</w:t>
      </w:r>
    </w:p>
    <w:p w:rsidR="002101F1" w:rsidRDefault="002101F1" w:rsidP="002101F1">
      <w:pPr>
        <w:numPr>
          <w:ilvl w:val="0"/>
          <w:numId w:val="27"/>
        </w:numPr>
        <w:shd w:val="clear" w:color="auto" w:fill="FFFFFF"/>
        <w:tabs>
          <w:tab w:val="left" w:pos="913"/>
        </w:tabs>
        <w:spacing w:line="373" w:lineRule="exact"/>
        <w:ind w:left="30" w:right="47" w:firstLine="506"/>
        <w:jc w:val="both"/>
        <w:rPr>
          <w:i/>
          <w:iCs/>
          <w:spacing w:val="-9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В случае согласия коллегиального органа с проектом локального нормативного </w:t>
      </w:r>
      <w:r>
        <w:rPr>
          <w:rFonts w:eastAsia="Times New Roman"/>
          <w:spacing w:val="-2"/>
          <w:sz w:val="22"/>
          <w:szCs w:val="22"/>
        </w:rPr>
        <w:t>акта, он утверждается и вводится в действие директором соответствующим приказом.</w:t>
      </w:r>
    </w:p>
    <w:p w:rsidR="002101F1" w:rsidRDefault="002101F1" w:rsidP="002101F1">
      <w:pPr>
        <w:numPr>
          <w:ilvl w:val="0"/>
          <w:numId w:val="27"/>
        </w:numPr>
        <w:shd w:val="clear" w:color="auto" w:fill="FFFFFF"/>
        <w:tabs>
          <w:tab w:val="left" w:pos="913"/>
        </w:tabs>
        <w:spacing w:line="373" w:lineRule="exact"/>
        <w:ind w:left="30" w:right="34" w:firstLine="506"/>
        <w:jc w:val="both"/>
        <w:rPr>
          <w:spacing w:val="-12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В случае несогласия коллегиального органа с проектом локального </w:t>
      </w:r>
      <w:r>
        <w:rPr>
          <w:rFonts w:eastAsia="Times New Roman"/>
          <w:spacing w:val="-2"/>
          <w:sz w:val="22"/>
          <w:szCs w:val="22"/>
        </w:rPr>
        <w:t xml:space="preserve">нормативного акта, директор проводит дополнительные консультации для достижения </w:t>
      </w:r>
      <w:r>
        <w:rPr>
          <w:rFonts w:eastAsia="Times New Roman"/>
          <w:sz w:val="22"/>
          <w:szCs w:val="22"/>
        </w:rPr>
        <w:t xml:space="preserve">согласия. С учётом замечаний коллегиального органа локальный нормативный акт </w:t>
      </w:r>
      <w:r>
        <w:rPr>
          <w:rFonts w:eastAsia="Times New Roman"/>
          <w:spacing w:val="-2"/>
          <w:sz w:val="22"/>
          <w:szCs w:val="22"/>
        </w:rPr>
        <w:t>утверждается и вводится в действие директором соответствующим приказом.</w:t>
      </w:r>
    </w:p>
    <w:p w:rsidR="002101F1" w:rsidRDefault="002101F1" w:rsidP="002101F1">
      <w:pPr>
        <w:numPr>
          <w:ilvl w:val="0"/>
          <w:numId w:val="27"/>
        </w:numPr>
        <w:shd w:val="clear" w:color="auto" w:fill="FFFFFF"/>
        <w:tabs>
          <w:tab w:val="left" w:pos="913"/>
        </w:tabs>
        <w:spacing w:line="390" w:lineRule="exact"/>
        <w:ind w:left="30" w:right="34" w:firstLine="506"/>
        <w:jc w:val="both"/>
        <w:rPr>
          <w:spacing w:val="-8"/>
          <w:sz w:val="22"/>
          <w:szCs w:val="22"/>
        </w:rPr>
      </w:pPr>
      <w:r>
        <w:rPr>
          <w:rFonts w:eastAsia="Times New Roman"/>
          <w:sz w:val="22"/>
          <w:szCs w:val="22"/>
        </w:rPr>
        <w:t>В случае</w:t>
      </w:r>
      <w:proofErr w:type="gramStart"/>
      <w:r>
        <w:rPr>
          <w:rFonts w:eastAsia="Times New Roman"/>
          <w:sz w:val="22"/>
          <w:szCs w:val="22"/>
        </w:rPr>
        <w:t>,</w:t>
      </w:r>
      <w:proofErr w:type="gramEnd"/>
      <w:r>
        <w:rPr>
          <w:rFonts w:eastAsia="Times New Roman"/>
          <w:sz w:val="22"/>
          <w:szCs w:val="22"/>
        </w:rPr>
        <w:t xml:space="preserve"> если согласие коллегиального органа с проектом локального </w:t>
      </w:r>
      <w:r>
        <w:rPr>
          <w:rFonts w:eastAsia="Times New Roman"/>
          <w:spacing w:val="-2"/>
          <w:sz w:val="22"/>
          <w:szCs w:val="22"/>
        </w:rPr>
        <w:t>нормативного акта не достигнуто, разногласия оформляются протоколом.</w:t>
      </w:r>
    </w:p>
    <w:p w:rsidR="002101F1" w:rsidRDefault="002101F1" w:rsidP="002101F1">
      <w:pPr>
        <w:shd w:val="clear" w:color="auto" w:fill="FFFFFF"/>
        <w:tabs>
          <w:tab w:val="left" w:pos="1003"/>
        </w:tabs>
        <w:spacing w:before="343"/>
        <w:ind w:left="561"/>
      </w:pPr>
      <w:r>
        <w:rPr>
          <w:spacing w:val="-8"/>
          <w:sz w:val="22"/>
          <w:szCs w:val="22"/>
        </w:rPr>
        <w:t>7.6.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Локальные нормативные акты Учреждения не могут противоречить Уставу</w:t>
      </w:r>
    </w:p>
    <w:p w:rsidR="002101F1" w:rsidRDefault="002101F1" w:rsidP="002101F1">
      <w:pPr>
        <w:shd w:val="clear" w:color="auto" w:fill="FFFFFF"/>
        <w:spacing w:before="133"/>
        <w:ind w:left="56"/>
      </w:pPr>
      <w:r>
        <w:rPr>
          <w:rFonts w:eastAsia="Times New Roman"/>
          <w:spacing w:val="-4"/>
          <w:sz w:val="22"/>
          <w:szCs w:val="22"/>
        </w:rPr>
        <w:t>Учреждения.</w:t>
      </w:r>
    </w:p>
    <w:p w:rsidR="002101F1" w:rsidRDefault="002101F1" w:rsidP="002101F1">
      <w:pPr>
        <w:shd w:val="clear" w:color="auto" w:fill="FFFFFF"/>
        <w:spacing w:before="360"/>
        <w:ind w:left="2151"/>
      </w:pPr>
      <w:r>
        <w:rPr>
          <w:b/>
          <w:bCs/>
          <w:sz w:val="22"/>
          <w:szCs w:val="22"/>
          <w:lang w:val="en-US"/>
        </w:rPr>
        <w:t>VIII</w:t>
      </w:r>
      <w:r w:rsidRPr="007C39E5">
        <w:rPr>
          <w:b/>
          <w:bCs/>
          <w:sz w:val="22"/>
          <w:szCs w:val="22"/>
        </w:rPr>
        <w:t xml:space="preserve">. </w:t>
      </w:r>
      <w:r>
        <w:rPr>
          <w:rFonts w:eastAsia="Times New Roman"/>
          <w:b/>
          <w:bCs/>
          <w:sz w:val="22"/>
          <w:szCs w:val="22"/>
        </w:rPr>
        <w:t>Реорганизация и ликвидация Учреждения</w:t>
      </w:r>
    </w:p>
    <w:p w:rsidR="002101F1" w:rsidRDefault="002101F1" w:rsidP="002101F1">
      <w:pPr>
        <w:shd w:val="clear" w:color="auto" w:fill="FFFFFF"/>
        <w:tabs>
          <w:tab w:val="left" w:pos="1067"/>
        </w:tabs>
        <w:spacing w:before="266" w:line="381" w:lineRule="exact"/>
        <w:ind w:left="73" w:right="9" w:firstLine="514"/>
        <w:jc w:val="both"/>
      </w:pPr>
      <w:r>
        <w:rPr>
          <w:spacing w:val="-12"/>
          <w:sz w:val="22"/>
          <w:szCs w:val="22"/>
        </w:rPr>
        <w:t>8.1.</w:t>
      </w:r>
      <w:r>
        <w:rPr>
          <w:sz w:val="22"/>
          <w:szCs w:val="22"/>
        </w:rPr>
        <w:tab/>
      </w:r>
      <w:r>
        <w:rPr>
          <w:rFonts w:eastAsia="Times New Roman"/>
          <w:sz w:val="22"/>
          <w:szCs w:val="22"/>
        </w:rPr>
        <w:t>Реорганизация и ликвидация Учреждения осуществляется в порядке,</w:t>
      </w:r>
      <w:r>
        <w:rPr>
          <w:rFonts w:eastAsia="Times New Roman"/>
          <w:sz w:val="22"/>
          <w:szCs w:val="22"/>
        </w:rPr>
        <w:br/>
        <w:t>установленном действующим законодательством Российской Федерации, на основании</w:t>
      </w:r>
    </w:p>
    <w:p w:rsidR="002101F1" w:rsidRDefault="002101F1" w:rsidP="002101F1">
      <w:pPr>
        <w:shd w:val="clear" w:color="auto" w:fill="FFFFFF"/>
        <w:spacing w:line="381" w:lineRule="exact"/>
        <w:ind w:left="73"/>
      </w:pPr>
      <w:r>
        <w:rPr>
          <w:rFonts w:eastAsia="Times New Roman"/>
          <w:spacing w:val="-3"/>
          <w:sz w:val="22"/>
          <w:szCs w:val="22"/>
        </w:rPr>
        <w:t>решения Учредителя.</w:t>
      </w:r>
    </w:p>
    <w:p w:rsidR="002101F1" w:rsidRDefault="002101F1" w:rsidP="002101F1">
      <w:pPr>
        <w:shd w:val="clear" w:color="auto" w:fill="FFFFFF"/>
        <w:tabs>
          <w:tab w:val="left" w:pos="1067"/>
        </w:tabs>
        <w:spacing w:before="249" w:line="373" w:lineRule="exact"/>
        <w:ind w:left="587"/>
      </w:pPr>
      <w:r>
        <w:rPr>
          <w:spacing w:val="-12"/>
          <w:sz w:val="22"/>
          <w:szCs w:val="22"/>
        </w:rPr>
        <w:t>8.2.</w:t>
      </w:r>
      <w:r>
        <w:rPr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>При   ликвидации   Учреждения   имущество   Учреждения,   оставшееся   после</w:t>
      </w:r>
    </w:p>
    <w:p w:rsidR="002101F1" w:rsidRDefault="002101F1" w:rsidP="002101F1">
      <w:pPr>
        <w:shd w:val="clear" w:color="auto" w:fill="FFFFFF"/>
        <w:spacing w:line="373" w:lineRule="exact"/>
        <w:ind w:left="77"/>
      </w:pPr>
      <w:r>
        <w:rPr>
          <w:rFonts w:eastAsia="Times New Roman"/>
          <w:spacing w:val="-1"/>
          <w:sz w:val="22"/>
          <w:szCs w:val="22"/>
        </w:rPr>
        <w:t xml:space="preserve">удовлетворения требований кредиторов, а также имущество, на которое в соответствии </w:t>
      </w:r>
      <w:proofErr w:type="gramStart"/>
      <w:r>
        <w:rPr>
          <w:rFonts w:eastAsia="Times New Roman"/>
          <w:spacing w:val="-1"/>
          <w:sz w:val="22"/>
          <w:szCs w:val="22"/>
        </w:rPr>
        <w:t>с</w:t>
      </w:r>
      <w:proofErr w:type="gramEnd"/>
    </w:p>
    <w:p w:rsidR="002101F1" w:rsidRDefault="002101F1" w:rsidP="002101F1">
      <w:pPr>
        <w:shd w:val="clear" w:color="auto" w:fill="FFFFFF"/>
        <w:spacing w:line="373" w:lineRule="exact"/>
        <w:ind w:left="81"/>
      </w:pPr>
      <w:r>
        <w:rPr>
          <w:rFonts w:eastAsia="Times New Roman"/>
          <w:spacing w:val="-1"/>
          <w:sz w:val="22"/>
          <w:szCs w:val="22"/>
        </w:rPr>
        <w:t>федеральными   законами   не   может   быть   обращено   взыскание   по   обязательствам</w:t>
      </w:r>
    </w:p>
    <w:p w:rsidR="002101F1" w:rsidRDefault="002101F1" w:rsidP="002101F1">
      <w:pPr>
        <w:shd w:val="clear" w:color="auto" w:fill="FFFFFF"/>
        <w:spacing w:before="13"/>
        <w:jc w:val="right"/>
      </w:pPr>
      <w:r>
        <w:rPr>
          <w:spacing w:val="-21"/>
          <w:sz w:val="22"/>
          <w:szCs w:val="22"/>
        </w:rPr>
        <w:t>19</w:t>
      </w:r>
    </w:p>
    <w:p w:rsidR="00290DEC" w:rsidRDefault="00290DEC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D833CD">
      <w:pPr>
        <w:shd w:val="clear" w:color="auto" w:fill="FFFFFF"/>
        <w:spacing w:line="377" w:lineRule="exact"/>
        <w:ind w:right="34"/>
        <w:jc w:val="both"/>
      </w:pPr>
      <w:r>
        <w:rPr>
          <w:rFonts w:eastAsia="Times New Roman"/>
          <w:sz w:val="22"/>
          <w:szCs w:val="22"/>
        </w:rPr>
        <w:lastRenderedPageBreak/>
        <w:t>Учреждения, передается ликвидационной комиссией Учредителю. При ликвидации Учреждения его имущество после удовлетворения требований кредиторов направляется на цели развития образования.</w:t>
      </w:r>
    </w:p>
    <w:p w:rsidR="00D833CD" w:rsidRDefault="00D833CD" w:rsidP="00D833CD">
      <w:pPr>
        <w:numPr>
          <w:ilvl w:val="0"/>
          <w:numId w:val="28"/>
        </w:numPr>
        <w:shd w:val="clear" w:color="auto" w:fill="FFFFFF"/>
        <w:tabs>
          <w:tab w:val="left" w:pos="891"/>
        </w:tabs>
        <w:spacing w:before="253" w:line="373" w:lineRule="exact"/>
        <w:ind w:left="4" w:right="34" w:firstLine="519"/>
        <w:jc w:val="both"/>
        <w:rPr>
          <w:spacing w:val="-11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Учреждение может быть реорганизовано или ликвидировано на условиях и в порядке, предусмотренном действующим законодательством. Учреждение может быть реорганизовано в иное образовательное учреждение в соответствии с действующим </w:t>
      </w:r>
      <w:r>
        <w:rPr>
          <w:rFonts w:eastAsia="Times New Roman"/>
          <w:sz w:val="22"/>
          <w:szCs w:val="22"/>
        </w:rPr>
        <w:t>законодательством Российской Федерации.</w:t>
      </w:r>
    </w:p>
    <w:p w:rsidR="00D833CD" w:rsidRDefault="00D833CD" w:rsidP="00D833CD">
      <w:pPr>
        <w:numPr>
          <w:ilvl w:val="0"/>
          <w:numId w:val="28"/>
        </w:numPr>
        <w:shd w:val="clear" w:color="auto" w:fill="FFFFFF"/>
        <w:tabs>
          <w:tab w:val="left" w:pos="891"/>
        </w:tabs>
        <w:spacing w:before="351"/>
        <w:ind w:left="523"/>
        <w:rPr>
          <w:spacing w:val="-12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При реорганизации Учреждения его Устав и лицензия утрачивают силу.</w:t>
      </w:r>
    </w:p>
    <w:p w:rsidR="00D833CD" w:rsidRDefault="00D833CD" w:rsidP="00D833CD">
      <w:pPr>
        <w:numPr>
          <w:ilvl w:val="0"/>
          <w:numId w:val="28"/>
        </w:numPr>
        <w:shd w:val="clear" w:color="auto" w:fill="FFFFFF"/>
        <w:tabs>
          <w:tab w:val="left" w:pos="891"/>
        </w:tabs>
        <w:spacing w:before="270" w:line="377" w:lineRule="exact"/>
        <w:ind w:left="4" w:right="30" w:firstLine="519"/>
        <w:jc w:val="both"/>
        <w:rPr>
          <w:spacing w:val="-1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При ликвидации и реорганизации Учреждения его работникам гарантируется </w:t>
      </w:r>
      <w:r>
        <w:rPr>
          <w:rFonts w:eastAsia="Times New Roman"/>
          <w:sz w:val="22"/>
          <w:szCs w:val="22"/>
        </w:rPr>
        <w:t>соблюдение их прав и интересов в соответствии с законодательством Российской Федерации.</w:t>
      </w:r>
    </w:p>
    <w:p w:rsidR="00D833CD" w:rsidRDefault="00D833CD" w:rsidP="00D833CD">
      <w:pPr>
        <w:numPr>
          <w:ilvl w:val="0"/>
          <w:numId w:val="28"/>
        </w:numPr>
        <w:shd w:val="clear" w:color="auto" w:fill="FFFFFF"/>
        <w:tabs>
          <w:tab w:val="left" w:pos="891"/>
        </w:tabs>
        <w:spacing w:before="4" w:line="377" w:lineRule="exact"/>
        <w:ind w:left="4" w:right="26" w:firstLine="519"/>
        <w:jc w:val="both"/>
        <w:rPr>
          <w:spacing w:val="-11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 xml:space="preserve">При реорганизации Учреждения вносятся необходимые изменения в Устав и </w:t>
      </w:r>
      <w:r>
        <w:rPr>
          <w:rFonts w:eastAsia="Times New Roman"/>
          <w:sz w:val="22"/>
          <w:szCs w:val="22"/>
        </w:rPr>
        <w:t xml:space="preserve">единый государственный реестр юридических лиц. Реорганизация влечет за собой </w:t>
      </w:r>
      <w:r>
        <w:rPr>
          <w:rFonts w:eastAsia="Times New Roman"/>
          <w:spacing w:val="-2"/>
          <w:sz w:val="22"/>
          <w:szCs w:val="22"/>
        </w:rPr>
        <w:t>переход прав и обязанностей, возлагаемых на Учреждение, к его правопреемнику (правопреемникам) в соответствии с действующим законодательством.</w:t>
      </w:r>
    </w:p>
    <w:p w:rsidR="00D833CD" w:rsidRDefault="00D833CD" w:rsidP="00D833CD">
      <w:pPr>
        <w:shd w:val="clear" w:color="auto" w:fill="FFFFFF"/>
        <w:spacing w:before="429"/>
        <w:ind w:left="2923"/>
      </w:pPr>
      <w:r>
        <w:rPr>
          <w:b/>
          <w:bCs/>
          <w:spacing w:val="-2"/>
          <w:sz w:val="22"/>
          <w:szCs w:val="22"/>
          <w:lang w:val="en-US"/>
        </w:rPr>
        <w:t xml:space="preserve">VII. </w:t>
      </w:r>
      <w:r>
        <w:rPr>
          <w:rFonts w:eastAsia="Times New Roman"/>
          <w:b/>
          <w:bCs/>
          <w:spacing w:val="-2"/>
          <w:sz w:val="22"/>
          <w:szCs w:val="22"/>
        </w:rPr>
        <w:t>Порядок изменения Устава</w:t>
      </w:r>
    </w:p>
    <w:p w:rsidR="00D833CD" w:rsidRDefault="00D833CD" w:rsidP="00D833CD">
      <w:pPr>
        <w:numPr>
          <w:ilvl w:val="0"/>
          <w:numId w:val="29"/>
        </w:numPr>
        <w:shd w:val="clear" w:color="auto" w:fill="FFFFFF"/>
        <w:tabs>
          <w:tab w:val="left" w:pos="939"/>
        </w:tabs>
        <w:spacing w:before="287" w:line="377" w:lineRule="exact"/>
        <w:ind w:left="21" w:right="21" w:firstLine="506"/>
        <w:jc w:val="both"/>
        <w:rPr>
          <w:spacing w:val="-10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Изменения в устав Учреждения вносятся в порядке, установленном местной </w:t>
      </w:r>
      <w:r>
        <w:rPr>
          <w:rFonts w:eastAsia="Times New Roman"/>
          <w:sz w:val="22"/>
          <w:szCs w:val="22"/>
        </w:rPr>
        <w:t>администрацией муниципального образования.</w:t>
      </w:r>
    </w:p>
    <w:p w:rsidR="00D833CD" w:rsidRDefault="00D833CD" w:rsidP="00D833CD">
      <w:pPr>
        <w:numPr>
          <w:ilvl w:val="0"/>
          <w:numId w:val="29"/>
        </w:numPr>
        <w:shd w:val="clear" w:color="auto" w:fill="FFFFFF"/>
        <w:tabs>
          <w:tab w:val="left" w:pos="939"/>
        </w:tabs>
        <w:spacing w:line="377" w:lineRule="exact"/>
        <w:ind w:left="21" w:right="21" w:firstLine="506"/>
        <w:jc w:val="both"/>
        <w:rPr>
          <w:spacing w:val="-8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 xml:space="preserve">Изменения в Устав вступают в силу после их государственной регистрации в </w:t>
      </w:r>
      <w:r>
        <w:rPr>
          <w:rFonts w:eastAsia="Times New Roman"/>
          <w:sz w:val="22"/>
          <w:szCs w:val="22"/>
        </w:rPr>
        <w:t>порядке, установленном законодательством РФ.</w:t>
      </w:r>
    </w:p>
    <w:p w:rsidR="00D833CD" w:rsidRDefault="00D833CD" w:rsidP="00D833CD">
      <w:pPr>
        <w:shd w:val="clear" w:color="auto" w:fill="FFFFFF"/>
        <w:spacing w:before="4851"/>
        <w:jc w:val="right"/>
      </w:pPr>
      <w:r>
        <w:rPr>
          <w:rFonts w:ascii="Arial" w:hAnsi="Arial" w:cs="Arial"/>
          <w:b/>
          <w:bCs/>
          <w:spacing w:val="-14"/>
        </w:rPr>
        <w:t>20</w:t>
      </w: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33CD" w:rsidRDefault="00D833CD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85B49" w:rsidRDefault="00285B49" w:rsidP="00285B49">
      <w:pPr>
        <w:framePr w:h="8344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847465" cy="5296535"/>
            <wp:effectExtent l="19050" t="0" r="6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01F1" w:rsidRDefault="002101F1" w:rsidP="007D59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101F1" w:rsidSect="00015F7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849B2A"/>
    <w:lvl w:ilvl="0">
      <w:numFmt w:val="bullet"/>
      <w:lvlText w:val="*"/>
      <w:lvlJc w:val="left"/>
    </w:lvl>
  </w:abstractNum>
  <w:abstractNum w:abstractNumId="1">
    <w:nsid w:val="00637348"/>
    <w:multiLevelType w:val="singleLevel"/>
    <w:tmpl w:val="CCDA7388"/>
    <w:lvl w:ilvl="0">
      <w:start w:val="3"/>
      <w:numFmt w:val="decimal"/>
      <w:lvlText w:val="2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2">
    <w:nsid w:val="01E84094"/>
    <w:multiLevelType w:val="singleLevel"/>
    <w:tmpl w:val="69742538"/>
    <w:lvl w:ilvl="0">
      <w:start w:val="4"/>
      <w:numFmt w:val="decimal"/>
      <w:lvlText w:val="6.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>
    <w:nsid w:val="08252171"/>
    <w:multiLevelType w:val="singleLevel"/>
    <w:tmpl w:val="2CCACD84"/>
    <w:lvl w:ilvl="0">
      <w:start w:val="5"/>
      <w:numFmt w:val="decimal"/>
      <w:lvlText w:val="5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4">
    <w:nsid w:val="0D7B66FD"/>
    <w:multiLevelType w:val="singleLevel"/>
    <w:tmpl w:val="A4361638"/>
    <w:lvl w:ilvl="0">
      <w:start w:val="19"/>
      <w:numFmt w:val="decimal"/>
      <w:lvlText w:val="1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5">
    <w:nsid w:val="0EEE7EB7"/>
    <w:multiLevelType w:val="singleLevel"/>
    <w:tmpl w:val="301645C4"/>
    <w:lvl w:ilvl="0">
      <w:start w:val="1"/>
      <w:numFmt w:val="decimal"/>
      <w:lvlText w:val="9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6">
    <w:nsid w:val="158676EB"/>
    <w:multiLevelType w:val="singleLevel"/>
    <w:tmpl w:val="AE0EF22C"/>
    <w:lvl w:ilvl="0">
      <w:start w:val="2"/>
      <w:numFmt w:val="decimal"/>
      <w:lvlText w:val="5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7">
    <w:nsid w:val="16740B44"/>
    <w:multiLevelType w:val="singleLevel"/>
    <w:tmpl w:val="9FB42556"/>
    <w:lvl w:ilvl="0">
      <w:start w:val="4"/>
      <w:numFmt w:val="decimal"/>
      <w:lvlText w:val="3.%1."/>
      <w:legacy w:legacy="1" w:legacySpace="0" w:legacyIndent="560"/>
      <w:lvlJc w:val="left"/>
      <w:rPr>
        <w:rFonts w:ascii="Times New Roman" w:hAnsi="Times New Roman" w:cs="Times New Roman" w:hint="default"/>
      </w:rPr>
    </w:lvl>
  </w:abstractNum>
  <w:abstractNum w:abstractNumId="8">
    <w:nsid w:val="18176FA6"/>
    <w:multiLevelType w:val="singleLevel"/>
    <w:tmpl w:val="E0C2023C"/>
    <w:lvl w:ilvl="0">
      <w:start w:val="3"/>
      <w:numFmt w:val="decimal"/>
      <w:lvlText w:val="3.1.%1."/>
      <w:legacy w:legacy="1" w:legacySpace="0" w:legacyIndent="673"/>
      <w:lvlJc w:val="left"/>
      <w:rPr>
        <w:rFonts w:ascii="Times New Roman" w:hAnsi="Times New Roman" w:cs="Times New Roman" w:hint="default"/>
      </w:rPr>
    </w:lvl>
  </w:abstractNum>
  <w:abstractNum w:abstractNumId="9">
    <w:nsid w:val="1A9902FD"/>
    <w:multiLevelType w:val="singleLevel"/>
    <w:tmpl w:val="A094C18E"/>
    <w:lvl w:ilvl="0">
      <w:start w:val="3"/>
      <w:numFmt w:val="decimal"/>
      <w:lvlText w:val="8.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0">
    <w:nsid w:val="20866347"/>
    <w:multiLevelType w:val="singleLevel"/>
    <w:tmpl w:val="BFD02B72"/>
    <w:lvl w:ilvl="0">
      <w:start w:val="1"/>
      <w:numFmt w:val="decimal"/>
      <w:lvlText w:val="3.1.%1."/>
      <w:legacy w:legacy="1" w:legacySpace="0" w:legacyIndent="593"/>
      <w:lvlJc w:val="left"/>
      <w:rPr>
        <w:rFonts w:ascii="Times New Roman" w:hAnsi="Times New Roman" w:cs="Times New Roman" w:hint="default"/>
      </w:rPr>
    </w:lvl>
  </w:abstractNum>
  <w:abstractNum w:abstractNumId="11">
    <w:nsid w:val="2EAA5B36"/>
    <w:multiLevelType w:val="singleLevel"/>
    <w:tmpl w:val="FC2E3BA4"/>
    <w:lvl w:ilvl="0">
      <w:start w:val="9"/>
      <w:numFmt w:val="decimal"/>
      <w:lvlText w:val="5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2">
    <w:nsid w:val="314A1657"/>
    <w:multiLevelType w:val="singleLevel"/>
    <w:tmpl w:val="55D8AB6C"/>
    <w:lvl w:ilvl="0">
      <w:start w:val="10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36F91AED"/>
    <w:multiLevelType w:val="singleLevel"/>
    <w:tmpl w:val="5B4E1B34"/>
    <w:lvl w:ilvl="0">
      <w:start w:val="2"/>
      <w:numFmt w:val="decimal"/>
      <w:lvlText w:val="6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38D20DE6"/>
    <w:multiLevelType w:val="singleLevel"/>
    <w:tmpl w:val="B07069B2"/>
    <w:lvl w:ilvl="0">
      <w:start w:val="5"/>
      <w:numFmt w:val="decimal"/>
      <w:lvlText w:val="3.1.%1."/>
      <w:legacy w:legacy="1" w:legacySpace="0" w:legacyIndent="617"/>
      <w:lvlJc w:val="left"/>
      <w:rPr>
        <w:rFonts w:ascii="Times New Roman" w:hAnsi="Times New Roman" w:cs="Times New Roman" w:hint="default"/>
      </w:rPr>
    </w:lvl>
  </w:abstractNum>
  <w:abstractNum w:abstractNumId="15">
    <w:nsid w:val="3D0F2D0A"/>
    <w:multiLevelType w:val="singleLevel"/>
    <w:tmpl w:val="0874BA7E"/>
    <w:lvl w:ilvl="0">
      <w:start w:val="1"/>
      <w:numFmt w:val="decimal"/>
      <w:lvlText w:val="%1)"/>
      <w:legacy w:legacy="1" w:legacySpace="0" w:legacyIndent="377"/>
      <w:lvlJc w:val="left"/>
      <w:rPr>
        <w:rFonts w:ascii="Times New Roman" w:hAnsi="Times New Roman" w:cs="Times New Roman" w:hint="default"/>
      </w:rPr>
    </w:lvl>
  </w:abstractNum>
  <w:abstractNum w:abstractNumId="16">
    <w:nsid w:val="63D65DC4"/>
    <w:multiLevelType w:val="singleLevel"/>
    <w:tmpl w:val="F43E7892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7">
    <w:nsid w:val="666D27B9"/>
    <w:multiLevelType w:val="singleLevel"/>
    <w:tmpl w:val="2ABA9CE8"/>
    <w:lvl w:ilvl="0">
      <w:start w:val="14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8">
    <w:nsid w:val="67BE315E"/>
    <w:multiLevelType w:val="singleLevel"/>
    <w:tmpl w:val="1FEC237A"/>
    <w:lvl w:ilvl="0">
      <w:start w:val="1"/>
      <w:numFmt w:val="decimal"/>
      <w:lvlText w:val="2.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4"/>
  </w:num>
  <w:num w:numId="5">
    <w:abstractNumId w:val="18"/>
  </w:num>
  <w:num w:numId="6">
    <w:abstractNumId w:val="18"/>
    <w:lvlOverride w:ilvl="0">
      <w:lvl w:ilvl="0">
        <w:start w:val="1"/>
        <w:numFmt w:val="decimal"/>
        <w:lvlText w:val="2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"/>
    <w:lvlOverride w:ilvl="0">
      <w:lvl w:ilvl="0">
        <w:start w:val="3"/>
        <w:numFmt w:val="decimal"/>
        <w:lvlText w:val="2.%1.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1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  <w:num w:numId="13">
    <w:abstractNumId w:val="14"/>
  </w:num>
  <w:num w:numId="14">
    <w:abstractNumId w:val="7"/>
  </w:num>
  <w:num w:numId="15">
    <w:abstractNumId w:val="7"/>
    <w:lvlOverride w:ilvl="0">
      <w:lvl w:ilvl="0">
        <w:start w:val="4"/>
        <w:numFmt w:val="decimal"/>
        <w:lvlText w:val="3.%1.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3"/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1"/>
  </w:num>
  <w:num w:numId="22">
    <w:abstractNumId w:val="13"/>
  </w:num>
  <w:num w:numId="23">
    <w:abstractNumId w:val="2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04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5"/>
  </w:num>
  <w:num w:numId="28">
    <w:abstractNumId w:val="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2493B"/>
    <w:rsid w:val="00015F7C"/>
    <w:rsid w:val="00073CF1"/>
    <w:rsid w:val="000760E8"/>
    <w:rsid w:val="002101F1"/>
    <w:rsid w:val="00285B49"/>
    <w:rsid w:val="00290DEC"/>
    <w:rsid w:val="00492A56"/>
    <w:rsid w:val="004B18CC"/>
    <w:rsid w:val="005D13DF"/>
    <w:rsid w:val="005D26CB"/>
    <w:rsid w:val="00670F8A"/>
    <w:rsid w:val="00764602"/>
    <w:rsid w:val="007D5937"/>
    <w:rsid w:val="00891D99"/>
    <w:rsid w:val="009D6BD6"/>
    <w:rsid w:val="00A16956"/>
    <w:rsid w:val="00A2372B"/>
    <w:rsid w:val="00A2493B"/>
    <w:rsid w:val="00A82DB3"/>
    <w:rsid w:val="00B52129"/>
    <w:rsid w:val="00BA368D"/>
    <w:rsid w:val="00BB383A"/>
    <w:rsid w:val="00C46741"/>
    <w:rsid w:val="00CF418B"/>
    <w:rsid w:val="00D833CD"/>
    <w:rsid w:val="00E45D57"/>
    <w:rsid w:val="00FF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9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9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9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D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9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22</Pages>
  <Words>6436</Words>
  <Characters>36690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2015-11-25T07:37:00Z</dcterms:created>
  <dcterms:modified xsi:type="dcterms:W3CDTF">2015-11-25T09:21:00Z</dcterms:modified>
</cp:coreProperties>
</file>